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B36" w:rsidRPr="004B4A01" w:rsidRDefault="00226B36" w:rsidP="003B4960">
      <w:pPr>
        <w:spacing w:after="0"/>
        <w:rPr>
          <w:rFonts w:ascii="Times New Roman" w:hAnsi="Times New Roman" w:cs="Times New Roman"/>
          <w:sz w:val="24"/>
          <w:szCs w:val="24"/>
        </w:rPr>
      </w:pPr>
    </w:p>
    <w:p w:rsidR="004B4A01" w:rsidRPr="004B4A01" w:rsidRDefault="004B4A01" w:rsidP="004B4A01">
      <w:pPr>
        <w:spacing w:after="0"/>
        <w:rPr>
          <w:rFonts w:ascii="Times New Roman" w:hAnsi="Times New Roman" w:cs="Times New Roman"/>
          <w:b/>
          <w:sz w:val="28"/>
          <w:szCs w:val="24"/>
        </w:rPr>
      </w:pPr>
      <w:r w:rsidRPr="004B4A01">
        <w:rPr>
          <w:rFonts w:ascii="Times New Roman" w:hAnsi="Times New Roman" w:cs="Times New Roman"/>
          <w:b/>
          <w:sz w:val="28"/>
          <w:szCs w:val="24"/>
        </w:rPr>
        <w:t>Purpose</w:t>
      </w:r>
    </w:p>
    <w:p w:rsidR="004B4A01" w:rsidRDefault="004B4A01" w:rsidP="004B4A01">
      <w:pPr>
        <w:spacing w:after="0"/>
        <w:rPr>
          <w:rFonts w:ascii="Times New Roman" w:hAnsi="Times New Roman" w:cs="Times New Roman"/>
          <w:sz w:val="24"/>
          <w:szCs w:val="24"/>
        </w:rPr>
      </w:pPr>
      <w:r>
        <w:rPr>
          <w:rFonts w:ascii="Times New Roman" w:hAnsi="Times New Roman" w:cs="Times New Roman"/>
          <w:sz w:val="24"/>
          <w:szCs w:val="24"/>
        </w:rPr>
        <w:t>To present observations on the 2/25/2015 TEB FSDO FAAST webinar on “Starved and Exhausted! Preventing Fuel Related Accidents.”</w:t>
      </w:r>
    </w:p>
    <w:p w:rsidR="004B4A01" w:rsidRDefault="004B4A01" w:rsidP="004B4A01">
      <w:pPr>
        <w:spacing w:after="0"/>
        <w:rPr>
          <w:rFonts w:ascii="Times New Roman" w:hAnsi="Times New Roman" w:cs="Times New Roman"/>
          <w:sz w:val="24"/>
          <w:szCs w:val="24"/>
        </w:rPr>
      </w:pPr>
    </w:p>
    <w:p w:rsidR="004B4A01" w:rsidRDefault="004B4A01" w:rsidP="004B4A01">
      <w:pPr>
        <w:spacing w:after="0"/>
        <w:rPr>
          <w:rFonts w:ascii="Times New Roman" w:hAnsi="Times New Roman" w:cs="Times New Roman"/>
          <w:sz w:val="24"/>
          <w:szCs w:val="24"/>
        </w:rPr>
      </w:pPr>
      <w:r>
        <w:rPr>
          <w:rFonts w:ascii="Times New Roman" w:hAnsi="Times New Roman" w:cs="Times New Roman"/>
          <w:sz w:val="24"/>
          <w:szCs w:val="24"/>
        </w:rPr>
        <w:t>To present recommendations on how PHL FSDO FAAST can use webinars as well as how these webinars can be optimized for effectiveness and success.</w:t>
      </w:r>
    </w:p>
    <w:p w:rsidR="004B4A01" w:rsidRDefault="004B4A01" w:rsidP="004B4A01">
      <w:pPr>
        <w:spacing w:after="0"/>
        <w:rPr>
          <w:rFonts w:ascii="Times New Roman" w:hAnsi="Times New Roman" w:cs="Times New Roman"/>
          <w:sz w:val="24"/>
          <w:szCs w:val="24"/>
        </w:rPr>
      </w:pPr>
    </w:p>
    <w:p w:rsidR="004B4A01" w:rsidRPr="004B4A01" w:rsidRDefault="004B4A01" w:rsidP="004B4A01">
      <w:pPr>
        <w:spacing w:after="0"/>
        <w:rPr>
          <w:rFonts w:ascii="Times New Roman" w:hAnsi="Times New Roman" w:cs="Times New Roman"/>
          <w:b/>
          <w:sz w:val="28"/>
          <w:szCs w:val="24"/>
        </w:rPr>
      </w:pPr>
      <w:r w:rsidRPr="004B4A01">
        <w:rPr>
          <w:rFonts w:ascii="Times New Roman" w:hAnsi="Times New Roman" w:cs="Times New Roman"/>
          <w:b/>
          <w:sz w:val="28"/>
          <w:szCs w:val="24"/>
        </w:rPr>
        <w:t>Observations and Discussion</w:t>
      </w:r>
    </w:p>
    <w:p w:rsidR="004B4A01" w:rsidRDefault="004B4A01" w:rsidP="004B4A01">
      <w:pPr>
        <w:spacing w:after="0"/>
        <w:rPr>
          <w:rFonts w:ascii="Times New Roman" w:hAnsi="Times New Roman" w:cs="Times New Roman"/>
          <w:sz w:val="24"/>
          <w:szCs w:val="24"/>
        </w:rPr>
      </w:pPr>
      <w:r>
        <w:rPr>
          <w:rFonts w:ascii="Times New Roman" w:hAnsi="Times New Roman" w:cs="Times New Roman"/>
          <w:sz w:val="24"/>
          <w:szCs w:val="24"/>
        </w:rPr>
        <w:t>For the first 13 slides, there was a recording indicating that “The webinar will begin shortly. Please remain on the line.”</w:t>
      </w:r>
    </w:p>
    <w:p w:rsidR="004B4A01" w:rsidRDefault="004B4A01" w:rsidP="004B4A01">
      <w:pPr>
        <w:spacing w:after="0"/>
        <w:rPr>
          <w:rFonts w:ascii="Times New Roman" w:hAnsi="Times New Roman" w:cs="Times New Roman"/>
          <w:sz w:val="24"/>
          <w:szCs w:val="24"/>
        </w:rPr>
      </w:pPr>
    </w:p>
    <w:p w:rsidR="004B4A01" w:rsidRDefault="004B4A01" w:rsidP="004B4A01">
      <w:pPr>
        <w:spacing w:after="0"/>
        <w:rPr>
          <w:rFonts w:ascii="Times New Roman" w:hAnsi="Times New Roman" w:cs="Times New Roman"/>
          <w:sz w:val="24"/>
          <w:szCs w:val="24"/>
        </w:rPr>
      </w:pPr>
      <w:r>
        <w:rPr>
          <w:rFonts w:ascii="Times New Roman" w:hAnsi="Times New Roman" w:cs="Times New Roman"/>
          <w:sz w:val="24"/>
          <w:szCs w:val="24"/>
        </w:rPr>
        <w:t>My sense is that the presenter may have done the following:</w:t>
      </w:r>
    </w:p>
    <w:p w:rsidR="004B4A01" w:rsidRDefault="004B4A01" w:rsidP="004B4A01">
      <w:pPr>
        <w:pStyle w:val="ListParagraph"/>
        <w:numPr>
          <w:ilvl w:val="0"/>
          <w:numId w:val="4"/>
        </w:numPr>
        <w:spacing w:after="0" w:line="256" w:lineRule="auto"/>
        <w:rPr>
          <w:rFonts w:ascii="Times New Roman" w:hAnsi="Times New Roman" w:cs="Times New Roman"/>
          <w:sz w:val="24"/>
          <w:szCs w:val="24"/>
        </w:rPr>
      </w:pPr>
      <w:r>
        <w:rPr>
          <w:rFonts w:ascii="Times New Roman" w:hAnsi="Times New Roman" w:cs="Times New Roman"/>
          <w:sz w:val="24"/>
          <w:szCs w:val="24"/>
        </w:rPr>
        <w:t>Went to Full Screen Mode on his viewer. This would have minimized his GoTo Webinar control panel.</w:t>
      </w:r>
    </w:p>
    <w:p w:rsidR="004B4A01" w:rsidRDefault="004B4A01" w:rsidP="004B4A01">
      <w:pPr>
        <w:pStyle w:val="ListParagraph"/>
        <w:numPr>
          <w:ilvl w:val="0"/>
          <w:numId w:val="4"/>
        </w:numPr>
        <w:spacing w:after="0" w:line="256" w:lineRule="auto"/>
        <w:rPr>
          <w:rFonts w:ascii="Times New Roman" w:hAnsi="Times New Roman" w:cs="Times New Roman"/>
          <w:sz w:val="24"/>
          <w:szCs w:val="24"/>
        </w:rPr>
      </w:pPr>
      <w:r>
        <w:rPr>
          <w:rFonts w:ascii="Times New Roman" w:hAnsi="Times New Roman" w:cs="Times New Roman"/>
          <w:sz w:val="24"/>
          <w:szCs w:val="24"/>
        </w:rPr>
        <w:t>Set his GoTo Webinar control panel to use “Telephone” instead of “Mic &amp; Speakers.”</w:t>
      </w:r>
    </w:p>
    <w:p w:rsidR="004B4A01" w:rsidRDefault="004B4A01" w:rsidP="004B4A01">
      <w:pPr>
        <w:spacing w:after="0"/>
        <w:rPr>
          <w:rFonts w:ascii="Times New Roman" w:hAnsi="Times New Roman" w:cs="Times New Roman"/>
          <w:sz w:val="24"/>
          <w:szCs w:val="24"/>
        </w:rPr>
      </w:pPr>
    </w:p>
    <w:p w:rsidR="004B4A01" w:rsidRDefault="004B4A01" w:rsidP="004B4A01">
      <w:pPr>
        <w:spacing w:after="0"/>
        <w:rPr>
          <w:rFonts w:ascii="Times New Roman" w:hAnsi="Times New Roman" w:cs="Times New Roman"/>
          <w:sz w:val="24"/>
          <w:szCs w:val="24"/>
        </w:rPr>
      </w:pPr>
      <w:r>
        <w:rPr>
          <w:noProof/>
        </w:rPr>
        <w:drawing>
          <wp:inline distT="0" distB="0" distL="0" distR="0">
            <wp:extent cx="6677025" cy="3705225"/>
            <wp:effectExtent l="0" t="0" r="9525" b="9525"/>
            <wp:docPr id="10" name="Picture 10" descr="SNAGHTMLd2cf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NAGHTMLd2cfa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77025" cy="3705225"/>
                    </a:xfrm>
                    <a:prstGeom prst="rect">
                      <a:avLst/>
                    </a:prstGeom>
                    <a:noFill/>
                    <a:ln>
                      <a:noFill/>
                    </a:ln>
                  </pic:spPr>
                </pic:pic>
              </a:graphicData>
            </a:graphic>
          </wp:inline>
        </w:drawing>
      </w:r>
    </w:p>
    <w:p w:rsidR="004B4A01" w:rsidRDefault="004B4A01" w:rsidP="004B4A01">
      <w:pPr>
        <w:spacing w:after="0"/>
        <w:rPr>
          <w:rFonts w:ascii="Times New Roman" w:hAnsi="Times New Roman" w:cs="Times New Roman"/>
          <w:sz w:val="24"/>
          <w:szCs w:val="24"/>
        </w:rPr>
      </w:pPr>
    </w:p>
    <w:p w:rsidR="004B4A01" w:rsidRDefault="004B4A01" w:rsidP="004B4A01">
      <w:pPr>
        <w:rPr>
          <w:rFonts w:ascii="Times New Roman" w:hAnsi="Times New Roman" w:cs="Times New Roman"/>
          <w:sz w:val="24"/>
          <w:szCs w:val="24"/>
        </w:rPr>
      </w:pPr>
      <w:r>
        <w:rPr>
          <w:rFonts w:ascii="Times New Roman" w:hAnsi="Times New Roman" w:cs="Times New Roman"/>
          <w:sz w:val="24"/>
          <w:szCs w:val="24"/>
        </w:rPr>
        <w:br w:type="page"/>
      </w:r>
    </w:p>
    <w:p w:rsidR="004B4A01" w:rsidRDefault="004B4A01" w:rsidP="004B4A01">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The views below of my GoTo Webinar Control Panel illustrate my attempts to communicate with the presenter via Hand Raised. </w:t>
      </w:r>
    </w:p>
    <w:p w:rsidR="004B4A01" w:rsidRDefault="004B4A01" w:rsidP="004B4A01">
      <w:pPr>
        <w:spacing w:after="0"/>
        <w:rPr>
          <w:rFonts w:ascii="Times New Roman" w:hAnsi="Times New Roman" w:cs="Times New Roman"/>
          <w:sz w:val="24"/>
          <w:szCs w:val="24"/>
        </w:rPr>
      </w:pPr>
    </w:p>
    <w:p w:rsidR="004B4A01" w:rsidRDefault="004B4A01" w:rsidP="004B4A01">
      <w:pPr>
        <w:spacing w:after="0"/>
        <w:rPr>
          <w:rFonts w:ascii="Times New Roman" w:hAnsi="Times New Roman" w:cs="Times New Roman"/>
          <w:sz w:val="24"/>
          <w:szCs w:val="24"/>
        </w:rPr>
      </w:pPr>
      <w:r>
        <w:rPr>
          <w:rFonts w:ascii="Times New Roman" w:hAnsi="Times New Roman" w:cs="Times New Roman"/>
          <w:sz w:val="24"/>
          <w:szCs w:val="24"/>
        </w:rPr>
        <w:t>The presenter probably did not see this because his display was probably in Full Screen Mode and his GoTo Webinar Control Panel was probably minimized. I also sent a message via the Question Window, but this was probably not seen for the same reason.</w:t>
      </w:r>
    </w:p>
    <w:p w:rsidR="004B4A01" w:rsidRDefault="004B4A01" w:rsidP="004B4A01">
      <w:pPr>
        <w:spacing w:after="0"/>
        <w:rPr>
          <w:rFonts w:ascii="Times New Roman" w:hAnsi="Times New Roman" w:cs="Times New Roman"/>
          <w:sz w:val="24"/>
          <w:szCs w:val="24"/>
        </w:rPr>
      </w:pPr>
    </w:p>
    <w:tbl>
      <w:tblPr>
        <w:tblStyle w:val="TableGrid"/>
        <w:tblW w:w="0" w:type="auto"/>
        <w:tblInd w:w="0" w:type="dxa"/>
        <w:tblLook w:val="04A0" w:firstRow="1" w:lastRow="0" w:firstColumn="1" w:lastColumn="0" w:noHBand="0" w:noVBand="1"/>
      </w:tblPr>
      <w:tblGrid>
        <w:gridCol w:w="5251"/>
        <w:gridCol w:w="5251"/>
      </w:tblGrid>
      <w:tr w:rsidR="004B4A01" w:rsidTr="004B4A01">
        <w:tc>
          <w:tcPr>
            <w:tcW w:w="5251" w:type="dxa"/>
            <w:tcBorders>
              <w:top w:val="single" w:sz="4" w:space="0" w:color="auto"/>
              <w:left w:val="single" w:sz="4" w:space="0" w:color="auto"/>
              <w:bottom w:val="single" w:sz="4" w:space="0" w:color="auto"/>
              <w:right w:val="single" w:sz="4" w:space="0" w:color="auto"/>
            </w:tcBorders>
            <w:shd w:val="clear" w:color="auto" w:fill="FFFF00"/>
            <w:hideMark/>
          </w:tcPr>
          <w:p w:rsidR="004B4A01" w:rsidRDefault="004B4A01">
            <w:pPr>
              <w:jc w:val="center"/>
              <w:rPr>
                <w:rFonts w:ascii="Times New Roman" w:hAnsi="Times New Roman" w:cs="Times New Roman"/>
                <w:b/>
                <w:sz w:val="24"/>
                <w:szCs w:val="24"/>
              </w:rPr>
            </w:pPr>
            <w:r>
              <w:rPr>
                <w:rFonts w:ascii="Times New Roman" w:hAnsi="Times New Roman" w:cs="Times New Roman"/>
                <w:b/>
                <w:sz w:val="24"/>
                <w:szCs w:val="24"/>
              </w:rPr>
              <w:t xml:space="preserve">My GoTo Webinar Control Panel </w:t>
            </w:r>
            <w:r>
              <w:rPr>
                <w:rFonts w:ascii="Times New Roman" w:hAnsi="Times New Roman" w:cs="Times New Roman"/>
                <w:b/>
                <w:sz w:val="24"/>
                <w:szCs w:val="24"/>
              </w:rPr>
              <w:br/>
              <w:t>Showing Hand Raised</w:t>
            </w:r>
          </w:p>
        </w:tc>
        <w:tc>
          <w:tcPr>
            <w:tcW w:w="5251" w:type="dxa"/>
            <w:tcBorders>
              <w:top w:val="single" w:sz="4" w:space="0" w:color="auto"/>
              <w:left w:val="single" w:sz="4" w:space="0" w:color="auto"/>
              <w:bottom w:val="single" w:sz="4" w:space="0" w:color="auto"/>
              <w:right w:val="single" w:sz="4" w:space="0" w:color="auto"/>
            </w:tcBorders>
            <w:shd w:val="clear" w:color="auto" w:fill="FFFF00"/>
            <w:hideMark/>
          </w:tcPr>
          <w:p w:rsidR="004B4A01" w:rsidRDefault="004B4A01">
            <w:pPr>
              <w:jc w:val="center"/>
              <w:rPr>
                <w:rFonts w:ascii="Times New Roman" w:hAnsi="Times New Roman" w:cs="Times New Roman"/>
                <w:b/>
                <w:sz w:val="24"/>
                <w:szCs w:val="24"/>
              </w:rPr>
            </w:pPr>
            <w:r>
              <w:rPr>
                <w:rFonts w:ascii="Times New Roman" w:hAnsi="Times New Roman" w:cs="Times New Roman"/>
                <w:b/>
                <w:sz w:val="24"/>
                <w:szCs w:val="24"/>
              </w:rPr>
              <w:t xml:space="preserve">My GoTo Webinar Control Panel </w:t>
            </w:r>
            <w:r>
              <w:rPr>
                <w:rFonts w:ascii="Times New Roman" w:hAnsi="Times New Roman" w:cs="Times New Roman"/>
                <w:b/>
                <w:sz w:val="24"/>
                <w:szCs w:val="24"/>
              </w:rPr>
              <w:br/>
              <w:t>Showing Hand Down</w:t>
            </w:r>
          </w:p>
        </w:tc>
      </w:tr>
      <w:tr w:rsidR="004B4A01" w:rsidTr="004B4A01">
        <w:tc>
          <w:tcPr>
            <w:tcW w:w="5251" w:type="dxa"/>
            <w:tcBorders>
              <w:top w:val="single" w:sz="4" w:space="0" w:color="auto"/>
              <w:left w:val="single" w:sz="4" w:space="0" w:color="auto"/>
              <w:bottom w:val="single" w:sz="4" w:space="0" w:color="auto"/>
              <w:right w:val="single" w:sz="4" w:space="0" w:color="auto"/>
            </w:tcBorders>
            <w:hideMark/>
          </w:tcPr>
          <w:p w:rsidR="004B4A01" w:rsidRDefault="004B4A01">
            <w:pPr>
              <w:rPr>
                <w:noProof/>
              </w:rPr>
            </w:pPr>
            <w:r>
              <w:rPr>
                <w:noProof/>
              </w:rPr>
              <w:drawing>
                <wp:inline distT="0" distB="0" distL="0" distR="0">
                  <wp:extent cx="3000375" cy="46577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0375" cy="4657725"/>
                          </a:xfrm>
                          <a:prstGeom prst="rect">
                            <a:avLst/>
                          </a:prstGeom>
                          <a:noFill/>
                          <a:ln>
                            <a:noFill/>
                          </a:ln>
                        </pic:spPr>
                      </pic:pic>
                    </a:graphicData>
                  </a:graphic>
                </wp:inline>
              </w:drawing>
            </w:r>
          </w:p>
        </w:tc>
        <w:tc>
          <w:tcPr>
            <w:tcW w:w="5251" w:type="dxa"/>
            <w:tcBorders>
              <w:top w:val="single" w:sz="4" w:space="0" w:color="auto"/>
              <w:left w:val="single" w:sz="4" w:space="0" w:color="auto"/>
              <w:bottom w:val="single" w:sz="4" w:space="0" w:color="auto"/>
              <w:right w:val="single" w:sz="4" w:space="0" w:color="auto"/>
            </w:tcBorders>
            <w:hideMark/>
          </w:tcPr>
          <w:p w:rsidR="004B4A01" w:rsidRDefault="004B4A01">
            <w:pPr>
              <w:rPr>
                <w:noProof/>
              </w:rPr>
            </w:pPr>
            <w:r>
              <w:rPr>
                <w:noProof/>
              </w:rPr>
              <w:drawing>
                <wp:inline distT="0" distB="0" distL="0" distR="0">
                  <wp:extent cx="2990850" cy="4667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0850" cy="4667250"/>
                          </a:xfrm>
                          <a:prstGeom prst="rect">
                            <a:avLst/>
                          </a:prstGeom>
                          <a:noFill/>
                          <a:ln>
                            <a:noFill/>
                          </a:ln>
                        </pic:spPr>
                      </pic:pic>
                    </a:graphicData>
                  </a:graphic>
                </wp:inline>
              </w:drawing>
            </w:r>
          </w:p>
        </w:tc>
      </w:tr>
    </w:tbl>
    <w:p w:rsidR="004B4A01" w:rsidRDefault="004B4A01" w:rsidP="004B4A01">
      <w:pPr>
        <w:spacing w:after="0"/>
        <w:rPr>
          <w:rFonts w:ascii="Times New Roman" w:hAnsi="Times New Roman" w:cs="Times New Roman"/>
          <w:sz w:val="24"/>
          <w:szCs w:val="24"/>
        </w:rPr>
      </w:pPr>
    </w:p>
    <w:p w:rsidR="004B4A01" w:rsidRDefault="004B4A01" w:rsidP="004B4A01">
      <w:pPr>
        <w:rPr>
          <w:rFonts w:ascii="Times New Roman" w:hAnsi="Times New Roman" w:cs="Times New Roman"/>
          <w:sz w:val="24"/>
          <w:szCs w:val="24"/>
        </w:rPr>
      </w:pPr>
      <w:r>
        <w:rPr>
          <w:rFonts w:ascii="Times New Roman" w:hAnsi="Times New Roman" w:cs="Times New Roman"/>
          <w:sz w:val="24"/>
          <w:szCs w:val="24"/>
        </w:rPr>
        <w:br w:type="page"/>
      </w:r>
    </w:p>
    <w:p w:rsidR="00A055B2" w:rsidRDefault="00A055B2" w:rsidP="004B4A01">
      <w:pPr>
        <w:spacing w:after="0"/>
        <w:rPr>
          <w:rFonts w:ascii="Times New Roman" w:hAnsi="Times New Roman" w:cs="Times New Roman"/>
          <w:sz w:val="24"/>
          <w:szCs w:val="24"/>
        </w:rPr>
      </w:pPr>
    </w:p>
    <w:p w:rsidR="004B4A01" w:rsidRDefault="004B4A01" w:rsidP="004B4A01">
      <w:pPr>
        <w:spacing w:after="0"/>
        <w:rPr>
          <w:rFonts w:ascii="Times New Roman" w:hAnsi="Times New Roman" w:cs="Times New Roman"/>
          <w:sz w:val="24"/>
          <w:szCs w:val="24"/>
        </w:rPr>
      </w:pPr>
      <w:r>
        <w:rPr>
          <w:rFonts w:ascii="Times New Roman" w:hAnsi="Times New Roman" w:cs="Times New Roman"/>
          <w:sz w:val="24"/>
          <w:szCs w:val="24"/>
        </w:rPr>
        <w:t>Quite often it was difficult to hear the presenter. While I am hearing-impaired, I was wearing a Cyber Acoustics model AC850 USB headset. I was able to hear quite clearly the recording that “The webinar will begin shortly. Please remain on the line.”</w:t>
      </w:r>
    </w:p>
    <w:p w:rsidR="004B4A01" w:rsidRDefault="004B4A01" w:rsidP="004B4A01">
      <w:pPr>
        <w:spacing w:after="0"/>
        <w:rPr>
          <w:rFonts w:ascii="Times New Roman" w:hAnsi="Times New Roman" w:cs="Times New Roman"/>
          <w:sz w:val="24"/>
          <w:szCs w:val="24"/>
        </w:rPr>
      </w:pPr>
    </w:p>
    <w:p w:rsidR="004B4A01" w:rsidRDefault="004B4A01" w:rsidP="004B4A01">
      <w:pPr>
        <w:spacing w:after="0"/>
        <w:rPr>
          <w:rFonts w:ascii="Times New Roman" w:hAnsi="Times New Roman" w:cs="Times New Roman"/>
          <w:sz w:val="24"/>
          <w:szCs w:val="24"/>
        </w:rPr>
      </w:pPr>
      <w:r>
        <w:rPr>
          <w:rFonts w:ascii="Times New Roman" w:hAnsi="Times New Roman" w:cs="Times New Roman"/>
          <w:sz w:val="24"/>
          <w:szCs w:val="24"/>
        </w:rPr>
        <w:t>My sense is that the presenter was using the integrated microphone on his laptop. Please see the illustration in the Visio schematic below.</w:t>
      </w:r>
    </w:p>
    <w:p w:rsidR="004B4A01" w:rsidRDefault="004B4A01" w:rsidP="004B4A01">
      <w:pPr>
        <w:spacing w:after="0"/>
        <w:rPr>
          <w:rFonts w:ascii="Times New Roman" w:hAnsi="Times New Roman" w:cs="Times New Roman"/>
          <w:sz w:val="24"/>
          <w:szCs w:val="24"/>
        </w:rPr>
      </w:pPr>
    </w:p>
    <w:p w:rsidR="004B4A01" w:rsidRDefault="004B4A01" w:rsidP="004B4A01">
      <w:pPr>
        <w:spacing w:after="0"/>
        <w:rPr>
          <w:rFonts w:ascii="Times New Roman" w:hAnsi="Times New Roman" w:cs="Times New Roman"/>
          <w:sz w:val="24"/>
          <w:szCs w:val="24"/>
        </w:rPr>
      </w:pPr>
      <w:r>
        <w:rPr>
          <w:rFonts w:ascii="Times New Roman" w:hAnsi="Times New Roman" w:cs="Times New Roman"/>
          <w:sz w:val="24"/>
          <w:szCs w:val="24"/>
        </w:rPr>
        <w:t>I suspect that presenter’s voice volume diminished whenever he turned his head away from the integrated microphone. This latter could have been due to reading from notes.</w:t>
      </w:r>
    </w:p>
    <w:p w:rsidR="004B4A01" w:rsidRDefault="004B4A01" w:rsidP="004B4A01">
      <w:pPr>
        <w:spacing w:after="0"/>
        <w:rPr>
          <w:rFonts w:ascii="Times New Roman" w:hAnsi="Times New Roman" w:cs="Times New Roman"/>
          <w:sz w:val="24"/>
          <w:szCs w:val="24"/>
        </w:rPr>
      </w:pPr>
    </w:p>
    <w:p w:rsidR="004B4A01" w:rsidRDefault="004B4A01" w:rsidP="004B4A01">
      <w:pPr>
        <w:spacing w:after="0"/>
        <w:rPr>
          <w:rFonts w:ascii="Times New Roman" w:hAnsi="Times New Roman" w:cs="Times New Roman"/>
          <w:sz w:val="24"/>
          <w:szCs w:val="24"/>
        </w:rPr>
      </w:pPr>
      <w:r>
        <w:rPr>
          <w:rFonts w:ascii="Times New Roman" w:hAnsi="Times New Roman" w:cs="Times New Roman"/>
          <w:sz w:val="24"/>
          <w:szCs w:val="24"/>
        </w:rPr>
        <w:t>It is also possible that the presenter used a cell phone to connect to the audio bridge instead of an analog conference phone.</w:t>
      </w:r>
    </w:p>
    <w:p w:rsidR="004B4A01" w:rsidRDefault="00A055B2" w:rsidP="004B4A01">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7223760" cy="567563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ebinar_Configuration_1.gif"/>
                    <pic:cNvPicPr/>
                  </pic:nvPicPr>
                  <pic:blipFill>
                    <a:blip r:embed="rId10">
                      <a:extLst>
                        <a:ext uri="{28A0092B-C50C-407E-A947-70E740481C1C}">
                          <a14:useLocalDpi xmlns:a14="http://schemas.microsoft.com/office/drawing/2010/main" val="0"/>
                        </a:ext>
                      </a:extLst>
                    </a:blip>
                    <a:stretch>
                      <a:fillRect/>
                    </a:stretch>
                  </pic:blipFill>
                  <pic:spPr>
                    <a:xfrm>
                      <a:off x="0" y="0"/>
                      <a:ext cx="7223760" cy="5675630"/>
                    </a:xfrm>
                    <a:prstGeom prst="rect">
                      <a:avLst/>
                    </a:prstGeom>
                  </pic:spPr>
                </pic:pic>
              </a:graphicData>
            </a:graphic>
          </wp:inline>
        </w:drawing>
      </w:r>
    </w:p>
    <w:p w:rsidR="004B4A01" w:rsidRDefault="004B4A01" w:rsidP="004B4A01">
      <w:pPr>
        <w:rPr>
          <w:rFonts w:ascii="Times New Roman" w:hAnsi="Times New Roman" w:cs="Times New Roman"/>
          <w:sz w:val="24"/>
          <w:szCs w:val="24"/>
        </w:rPr>
      </w:pPr>
      <w:r>
        <w:rPr>
          <w:rFonts w:ascii="Times New Roman" w:hAnsi="Times New Roman" w:cs="Times New Roman"/>
          <w:sz w:val="24"/>
          <w:szCs w:val="24"/>
        </w:rPr>
        <w:br w:type="page"/>
      </w:r>
    </w:p>
    <w:p w:rsidR="004B4A01" w:rsidRDefault="004B4A01" w:rsidP="004B4A01">
      <w:pPr>
        <w:spacing w:after="0"/>
        <w:rPr>
          <w:rFonts w:ascii="Times New Roman" w:hAnsi="Times New Roman" w:cs="Times New Roman"/>
          <w:sz w:val="24"/>
          <w:szCs w:val="24"/>
        </w:rPr>
      </w:pPr>
    </w:p>
    <w:p w:rsidR="004B4A01" w:rsidRPr="004B4A01" w:rsidRDefault="004B4A01" w:rsidP="004B4A01">
      <w:pPr>
        <w:spacing w:after="0"/>
        <w:rPr>
          <w:rFonts w:ascii="Times New Roman" w:hAnsi="Times New Roman" w:cs="Times New Roman"/>
          <w:b/>
          <w:sz w:val="28"/>
          <w:szCs w:val="24"/>
        </w:rPr>
      </w:pPr>
      <w:r w:rsidRPr="004B4A01">
        <w:rPr>
          <w:rFonts w:ascii="Times New Roman" w:hAnsi="Times New Roman" w:cs="Times New Roman"/>
          <w:b/>
          <w:sz w:val="28"/>
          <w:szCs w:val="24"/>
        </w:rPr>
        <w:t>Recommended Next Steps for PHL FSDO FAAST</w:t>
      </w:r>
    </w:p>
    <w:p w:rsidR="004B4A01" w:rsidRDefault="004B4A01" w:rsidP="004B4A01">
      <w:pPr>
        <w:spacing w:after="0"/>
        <w:rPr>
          <w:rFonts w:ascii="Times New Roman" w:hAnsi="Times New Roman" w:cs="Times New Roman"/>
          <w:sz w:val="24"/>
          <w:szCs w:val="24"/>
        </w:rPr>
      </w:pPr>
      <w:r>
        <w:rPr>
          <w:rFonts w:ascii="Times New Roman" w:hAnsi="Times New Roman" w:cs="Times New Roman"/>
          <w:sz w:val="24"/>
          <w:szCs w:val="24"/>
        </w:rPr>
        <w:t>Develop a team approach to webinars for the PHL FSDO FAAST. The team should consist of the following participants, though it is not necessary that they all be located together for the webinar.</w:t>
      </w:r>
    </w:p>
    <w:p w:rsidR="004B4A01" w:rsidRDefault="004B4A01" w:rsidP="004B4A01">
      <w:pPr>
        <w:pStyle w:val="ListParagraph"/>
        <w:numPr>
          <w:ilvl w:val="0"/>
          <w:numId w:val="5"/>
        </w:numPr>
        <w:spacing w:after="0" w:line="256" w:lineRule="auto"/>
        <w:rPr>
          <w:rFonts w:ascii="Times New Roman" w:hAnsi="Times New Roman" w:cs="Times New Roman"/>
          <w:sz w:val="24"/>
          <w:szCs w:val="24"/>
        </w:rPr>
      </w:pPr>
      <w:r>
        <w:rPr>
          <w:rFonts w:ascii="Times New Roman" w:hAnsi="Times New Roman" w:cs="Times New Roman"/>
          <w:sz w:val="24"/>
          <w:szCs w:val="24"/>
        </w:rPr>
        <w:t>A PHL FSDO FAAST presenter who will have organizer authority in Citrix GoToWebinar and will actually present the webinar. This person will do the following:</w:t>
      </w:r>
    </w:p>
    <w:p w:rsidR="004B4A01" w:rsidRDefault="004B4A01" w:rsidP="004B4A01">
      <w:pPr>
        <w:pStyle w:val="ListParagraph"/>
        <w:numPr>
          <w:ilvl w:val="1"/>
          <w:numId w:val="5"/>
        </w:numPr>
        <w:spacing w:after="0" w:line="256" w:lineRule="auto"/>
        <w:rPr>
          <w:rFonts w:ascii="Times New Roman" w:hAnsi="Times New Roman" w:cs="Times New Roman"/>
          <w:sz w:val="24"/>
          <w:szCs w:val="24"/>
        </w:rPr>
      </w:pPr>
      <w:r>
        <w:rPr>
          <w:rFonts w:ascii="Times New Roman" w:hAnsi="Times New Roman" w:cs="Times New Roman"/>
          <w:sz w:val="24"/>
          <w:szCs w:val="24"/>
        </w:rPr>
        <w:t>Make sure that the recording “The webinar will begin shortly. Please remain on the line,” has been turned off and that the presentation has started</w:t>
      </w:r>
    </w:p>
    <w:p w:rsidR="004B4A01" w:rsidRDefault="004B4A01" w:rsidP="004B4A01">
      <w:pPr>
        <w:pStyle w:val="ListParagraph"/>
        <w:numPr>
          <w:ilvl w:val="1"/>
          <w:numId w:val="5"/>
        </w:numPr>
        <w:spacing w:after="0" w:line="256" w:lineRule="auto"/>
        <w:rPr>
          <w:rFonts w:ascii="Times New Roman" w:hAnsi="Times New Roman" w:cs="Times New Roman"/>
          <w:sz w:val="24"/>
          <w:szCs w:val="24"/>
        </w:rPr>
      </w:pPr>
      <w:r>
        <w:rPr>
          <w:rFonts w:ascii="Times New Roman" w:hAnsi="Times New Roman" w:cs="Times New Roman"/>
          <w:sz w:val="24"/>
          <w:szCs w:val="24"/>
        </w:rPr>
        <w:t>Make sure that their GoTo Webinar Control Panel is visible and that it has not been minimized by Full Screen Mode for the presentation.</w:t>
      </w:r>
    </w:p>
    <w:p w:rsidR="004B4A01" w:rsidRDefault="004B4A01" w:rsidP="004B4A01">
      <w:pPr>
        <w:pStyle w:val="ListParagraph"/>
        <w:numPr>
          <w:ilvl w:val="1"/>
          <w:numId w:val="5"/>
        </w:numPr>
        <w:spacing w:after="0" w:line="256" w:lineRule="auto"/>
        <w:rPr>
          <w:rFonts w:ascii="Times New Roman" w:hAnsi="Times New Roman" w:cs="Times New Roman"/>
          <w:sz w:val="24"/>
          <w:szCs w:val="24"/>
        </w:rPr>
      </w:pPr>
      <w:r>
        <w:rPr>
          <w:rFonts w:ascii="Times New Roman" w:hAnsi="Times New Roman" w:cs="Times New Roman"/>
          <w:sz w:val="24"/>
          <w:szCs w:val="24"/>
        </w:rPr>
        <w:t>Have a USB headset to connect to their laptop to accommodate webinar attendees connecting via “Mic and Speakers.”</w:t>
      </w:r>
    </w:p>
    <w:p w:rsidR="004B4A01" w:rsidRDefault="004B4A01" w:rsidP="004B4A01">
      <w:pPr>
        <w:pStyle w:val="ListParagraph"/>
        <w:numPr>
          <w:ilvl w:val="1"/>
          <w:numId w:val="5"/>
        </w:numPr>
        <w:spacing w:after="0" w:line="256" w:lineRule="auto"/>
        <w:rPr>
          <w:rFonts w:ascii="Times New Roman" w:hAnsi="Times New Roman" w:cs="Times New Roman"/>
          <w:sz w:val="24"/>
          <w:szCs w:val="24"/>
        </w:rPr>
      </w:pPr>
      <w:r>
        <w:rPr>
          <w:rFonts w:ascii="Times New Roman" w:hAnsi="Times New Roman" w:cs="Times New Roman"/>
          <w:sz w:val="24"/>
          <w:szCs w:val="24"/>
        </w:rPr>
        <w:t>Have an analog conference phone in place and working to accommodate webinar attendees connecting via “Telephone.”</w:t>
      </w:r>
    </w:p>
    <w:p w:rsidR="004B4A01" w:rsidRDefault="004B4A01" w:rsidP="004B4A01">
      <w:pPr>
        <w:pStyle w:val="ListParagraph"/>
        <w:numPr>
          <w:ilvl w:val="1"/>
          <w:numId w:val="5"/>
        </w:num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Monitor the Question window of their GoTo Webinar Control Panel to see if anyone is reporting problems. These should be addressed immediately. </w:t>
      </w:r>
    </w:p>
    <w:p w:rsidR="004B4A01" w:rsidRDefault="004B4A01" w:rsidP="004B4A01">
      <w:pPr>
        <w:pStyle w:val="ListParagraph"/>
        <w:numPr>
          <w:ilvl w:val="1"/>
          <w:numId w:val="5"/>
        </w:numPr>
        <w:spacing w:after="0" w:line="256" w:lineRule="auto"/>
        <w:rPr>
          <w:rFonts w:ascii="Times New Roman" w:hAnsi="Times New Roman" w:cs="Times New Roman"/>
          <w:sz w:val="24"/>
          <w:szCs w:val="24"/>
        </w:rPr>
      </w:pPr>
      <w:r>
        <w:rPr>
          <w:rFonts w:ascii="Times New Roman" w:hAnsi="Times New Roman" w:cs="Times New Roman"/>
          <w:sz w:val="24"/>
          <w:szCs w:val="24"/>
        </w:rPr>
        <w:t>Monitor the Question window of their GoTo Webinar Control Panel to see if anyone has questions about presentation content. These can be held until break. Just be sure to let the audience know that is how you will handle it.</w:t>
      </w:r>
    </w:p>
    <w:p w:rsidR="004B4A01" w:rsidRDefault="004B4A01" w:rsidP="004B4A01">
      <w:pPr>
        <w:pStyle w:val="ListParagraph"/>
        <w:numPr>
          <w:ilvl w:val="1"/>
          <w:numId w:val="5"/>
        </w:numPr>
        <w:spacing w:after="0" w:line="256" w:lineRule="auto"/>
        <w:rPr>
          <w:rFonts w:ascii="Times New Roman" w:hAnsi="Times New Roman" w:cs="Times New Roman"/>
          <w:sz w:val="24"/>
          <w:szCs w:val="24"/>
        </w:rPr>
      </w:pPr>
      <w:r>
        <w:rPr>
          <w:rFonts w:ascii="Times New Roman" w:hAnsi="Times New Roman" w:cs="Times New Roman"/>
          <w:sz w:val="24"/>
          <w:szCs w:val="24"/>
        </w:rPr>
        <w:t>See the next page for a Visio schematic of the presenter’s configuration.</w:t>
      </w:r>
    </w:p>
    <w:p w:rsidR="004B4A01" w:rsidRDefault="004B4A01" w:rsidP="004B4A01">
      <w:pPr>
        <w:pStyle w:val="ListParagraph"/>
        <w:numPr>
          <w:ilvl w:val="0"/>
          <w:numId w:val="5"/>
        </w:numPr>
        <w:spacing w:after="0" w:line="256" w:lineRule="auto"/>
        <w:rPr>
          <w:rFonts w:ascii="Times New Roman" w:hAnsi="Times New Roman" w:cs="Times New Roman"/>
          <w:sz w:val="24"/>
          <w:szCs w:val="24"/>
        </w:rPr>
      </w:pPr>
      <w:r>
        <w:rPr>
          <w:rFonts w:ascii="Times New Roman" w:hAnsi="Times New Roman" w:cs="Times New Roman"/>
          <w:sz w:val="24"/>
          <w:szCs w:val="24"/>
        </w:rPr>
        <w:t>A PHL FSDO FAAST member who will monitor the webinar from a “Telephone” perspective and provide input to the presenter via either email or text message that</w:t>
      </w:r>
    </w:p>
    <w:p w:rsidR="004B4A01" w:rsidRDefault="004B4A01" w:rsidP="004B4A01">
      <w:pPr>
        <w:pStyle w:val="ListParagraph"/>
        <w:numPr>
          <w:ilvl w:val="1"/>
          <w:numId w:val="5"/>
        </w:numPr>
        <w:spacing w:after="0" w:line="256" w:lineRule="auto"/>
        <w:rPr>
          <w:rFonts w:ascii="Times New Roman" w:hAnsi="Times New Roman" w:cs="Times New Roman"/>
          <w:sz w:val="24"/>
          <w:szCs w:val="24"/>
        </w:rPr>
      </w:pPr>
      <w:r>
        <w:rPr>
          <w:rFonts w:ascii="Times New Roman" w:hAnsi="Times New Roman" w:cs="Times New Roman"/>
          <w:sz w:val="24"/>
          <w:szCs w:val="24"/>
        </w:rPr>
        <w:t>Audio on the telephone side is working</w:t>
      </w:r>
    </w:p>
    <w:p w:rsidR="004B4A01" w:rsidRDefault="004B4A01" w:rsidP="004B4A01">
      <w:pPr>
        <w:pStyle w:val="ListParagraph"/>
        <w:numPr>
          <w:ilvl w:val="1"/>
          <w:numId w:val="5"/>
        </w:numPr>
        <w:spacing w:after="0" w:line="256" w:lineRule="auto"/>
        <w:rPr>
          <w:rFonts w:ascii="Times New Roman" w:hAnsi="Times New Roman" w:cs="Times New Roman"/>
          <w:sz w:val="24"/>
          <w:szCs w:val="24"/>
        </w:rPr>
      </w:pPr>
      <w:r>
        <w:rPr>
          <w:rFonts w:ascii="Times New Roman" w:hAnsi="Times New Roman" w:cs="Times New Roman"/>
          <w:sz w:val="24"/>
          <w:szCs w:val="24"/>
        </w:rPr>
        <w:t>The presentation is visible from the Internet and moving from slide to slide</w:t>
      </w:r>
    </w:p>
    <w:p w:rsidR="004B4A01" w:rsidRDefault="004B4A01" w:rsidP="004B4A01">
      <w:pPr>
        <w:pStyle w:val="ListParagraph"/>
        <w:numPr>
          <w:ilvl w:val="1"/>
          <w:numId w:val="5"/>
        </w:numPr>
        <w:spacing w:after="0" w:line="256" w:lineRule="auto"/>
        <w:rPr>
          <w:rFonts w:ascii="Times New Roman" w:hAnsi="Times New Roman" w:cs="Times New Roman"/>
          <w:sz w:val="24"/>
          <w:szCs w:val="24"/>
        </w:rPr>
      </w:pPr>
      <w:r>
        <w:rPr>
          <w:rFonts w:ascii="Times New Roman" w:hAnsi="Times New Roman" w:cs="Times New Roman"/>
          <w:sz w:val="24"/>
          <w:szCs w:val="24"/>
        </w:rPr>
        <w:t>This person should also make sure that their GoTo Webinar Control Panel is visible and that it has not been minimized by Full Screen Mode for the presentation.</w:t>
      </w:r>
    </w:p>
    <w:p w:rsidR="004B4A01" w:rsidRDefault="004B4A01" w:rsidP="004B4A01">
      <w:pPr>
        <w:pStyle w:val="ListParagraph"/>
        <w:numPr>
          <w:ilvl w:val="1"/>
          <w:numId w:val="5"/>
        </w:numPr>
        <w:spacing w:after="0" w:line="256" w:lineRule="auto"/>
        <w:rPr>
          <w:rFonts w:ascii="Times New Roman" w:hAnsi="Times New Roman" w:cs="Times New Roman"/>
          <w:sz w:val="24"/>
          <w:szCs w:val="24"/>
        </w:rPr>
      </w:pPr>
      <w:r>
        <w:rPr>
          <w:rFonts w:ascii="Times New Roman" w:hAnsi="Times New Roman" w:cs="Times New Roman"/>
          <w:sz w:val="24"/>
          <w:szCs w:val="24"/>
        </w:rPr>
        <w:t>This person should use a phone to connect to the voice gateway.</w:t>
      </w:r>
    </w:p>
    <w:p w:rsidR="004B4A01" w:rsidRDefault="004B4A01" w:rsidP="004B4A01">
      <w:pPr>
        <w:pStyle w:val="ListParagraph"/>
        <w:numPr>
          <w:ilvl w:val="1"/>
          <w:numId w:val="5"/>
        </w:num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Monitor the Question window of their GoTo Webinar Control Panel to see if anyone is reporting problems. Let the presenter know this so the question can be addressed immediately. </w:t>
      </w:r>
    </w:p>
    <w:p w:rsidR="004B4A01" w:rsidRDefault="004B4A01" w:rsidP="004B4A01">
      <w:pPr>
        <w:pStyle w:val="ListParagraph"/>
        <w:numPr>
          <w:ilvl w:val="0"/>
          <w:numId w:val="5"/>
        </w:numPr>
        <w:spacing w:after="0" w:line="256" w:lineRule="auto"/>
        <w:rPr>
          <w:rFonts w:ascii="Times New Roman" w:hAnsi="Times New Roman" w:cs="Times New Roman"/>
          <w:sz w:val="24"/>
          <w:szCs w:val="24"/>
        </w:rPr>
      </w:pPr>
      <w:r>
        <w:rPr>
          <w:rFonts w:ascii="Times New Roman" w:hAnsi="Times New Roman" w:cs="Times New Roman"/>
          <w:sz w:val="24"/>
          <w:szCs w:val="24"/>
        </w:rPr>
        <w:t>A PHL FSDO FAAST member who will monitor the webinar from a “Mic and Speakers” perspective and provide input to the presenter via either email or text message that</w:t>
      </w:r>
    </w:p>
    <w:p w:rsidR="004B4A01" w:rsidRDefault="004B4A01" w:rsidP="004B4A01">
      <w:pPr>
        <w:pStyle w:val="ListParagraph"/>
        <w:numPr>
          <w:ilvl w:val="1"/>
          <w:numId w:val="5"/>
        </w:numPr>
        <w:spacing w:after="0" w:line="256" w:lineRule="auto"/>
        <w:rPr>
          <w:rFonts w:ascii="Times New Roman" w:hAnsi="Times New Roman" w:cs="Times New Roman"/>
          <w:sz w:val="24"/>
          <w:szCs w:val="24"/>
        </w:rPr>
      </w:pPr>
      <w:r>
        <w:rPr>
          <w:rFonts w:ascii="Times New Roman" w:hAnsi="Times New Roman" w:cs="Times New Roman"/>
          <w:sz w:val="24"/>
          <w:szCs w:val="24"/>
        </w:rPr>
        <w:t>Audio on the Internet Mic and Speakers side is working</w:t>
      </w:r>
    </w:p>
    <w:p w:rsidR="004B4A01" w:rsidRDefault="004B4A01" w:rsidP="004B4A01">
      <w:pPr>
        <w:pStyle w:val="ListParagraph"/>
        <w:numPr>
          <w:ilvl w:val="1"/>
          <w:numId w:val="5"/>
        </w:numPr>
        <w:spacing w:after="0" w:line="256" w:lineRule="auto"/>
        <w:rPr>
          <w:rFonts w:ascii="Times New Roman" w:hAnsi="Times New Roman" w:cs="Times New Roman"/>
          <w:sz w:val="24"/>
          <w:szCs w:val="24"/>
        </w:rPr>
      </w:pPr>
      <w:r>
        <w:rPr>
          <w:rFonts w:ascii="Times New Roman" w:hAnsi="Times New Roman" w:cs="Times New Roman"/>
          <w:sz w:val="24"/>
          <w:szCs w:val="24"/>
        </w:rPr>
        <w:t>The presentation is visible from the Internet and moving from slide to slide</w:t>
      </w:r>
    </w:p>
    <w:p w:rsidR="004B4A01" w:rsidRDefault="004B4A01" w:rsidP="004B4A01">
      <w:pPr>
        <w:pStyle w:val="ListParagraph"/>
        <w:numPr>
          <w:ilvl w:val="1"/>
          <w:numId w:val="5"/>
        </w:numPr>
        <w:spacing w:after="0" w:line="256" w:lineRule="auto"/>
        <w:rPr>
          <w:rFonts w:ascii="Times New Roman" w:hAnsi="Times New Roman" w:cs="Times New Roman"/>
          <w:sz w:val="24"/>
          <w:szCs w:val="24"/>
        </w:rPr>
      </w:pPr>
      <w:r>
        <w:rPr>
          <w:rFonts w:ascii="Times New Roman" w:hAnsi="Times New Roman" w:cs="Times New Roman"/>
          <w:sz w:val="24"/>
          <w:szCs w:val="24"/>
        </w:rPr>
        <w:t>This person should also make sure that their GoTo Webinar Control Panel is visible and that it has not been minimized by Full Screen Mode for the presentation.</w:t>
      </w:r>
    </w:p>
    <w:p w:rsidR="004B4A01" w:rsidRDefault="004B4A01" w:rsidP="004B4A01">
      <w:pPr>
        <w:pStyle w:val="ListParagraph"/>
        <w:numPr>
          <w:ilvl w:val="1"/>
          <w:numId w:val="5"/>
        </w:numPr>
        <w:spacing w:after="0" w:line="256" w:lineRule="auto"/>
        <w:rPr>
          <w:rFonts w:ascii="Times New Roman" w:hAnsi="Times New Roman" w:cs="Times New Roman"/>
          <w:sz w:val="24"/>
          <w:szCs w:val="24"/>
        </w:rPr>
      </w:pPr>
      <w:r>
        <w:rPr>
          <w:rFonts w:ascii="Times New Roman" w:hAnsi="Times New Roman" w:cs="Times New Roman"/>
          <w:sz w:val="24"/>
          <w:szCs w:val="24"/>
        </w:rPr>
        <w:t>This person should use a USB headset to connect to their laptop.</w:t>
      </w:r>
    </w:p>
    <w:p w:rsidR="004B4A01" w:rsidRDefault="004B4A01" w:rsidP="004B4A01">
      <w:pPr>
        <w:pStyle w:val="ListParagraph"/>
        <w:numPr>
          <w:ilvl w:val="1"/>
          <w:numId w:val="5"/>
        </w:num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Monitor the Question window of their GoTo Webinar Control Panel to see if anyone is reporting problems. Let the presenter know this so the question can be addressed immediately. </w:t>
      </w:r>
    </w:p>
    <w:p w:rsidR="004B4A01" w:rsidRDefault="004B4A01" w:rsidP="004B4A01">
      <w:pPr>
        <w:spacing w:after="0"/>
        <w:rPr>
          <w:rFonts w:ascii="Times New Roman" w:hAnsi="Times New Roman" w:cs="Times New Roman"/>
          <w:sz w:val="24"/>
          <w:szCs w:val="24"/>
        </w:rPr>
      </w:pPr>
    </w:p>
    <w:p w:rsidR="004B4A01" w:rsidRDefault="004B4A01" w:rsidP="004B4A01">
      <w:pPr>
        <w:rPr>
          <w:rFonts w:ascii="Times New Roman" w:hAnsi="Times New Roman" w:cs="Times New Roman"/>
          <w:sz w:val="24"/>
          <w:szCs w:val="24"/>
        </w:rPr>
      </w:pPr>
      <w:r>
        <w:rPr>
          <w:rFonts w:ascii="Times New Roman" w:hAnsi="Times New Roman" w:cs="Times New Roman"/>
          <w:sz w:val="24"/>
          <w:szCs w:val="24"/>
        </w:rPr>
        <w:br w:type="page"/>
      </w:r>
    </w:p>
    <w:p w:rsidR="004B4A01" w:rsidRDefault="004B4A01" w:rsidP="004B4A01">
      <w:pPr>
        <w:spacing w:after="0"/>
        <w:rPr>
          <w:rFonts w:ascii="Times New Roman" w:hAnsi="Times New Roman" w:cs="Times New Roman"/>
          <w:sz w:val="24"/>
          <w:szCs w:val="24"/>
        </w:rPr>
      </w:pPr>
    </w:p>
    <w:p w:rsidR="004B4A01" w:rsidRDefault="004B4A01" w:rsidP="004B4A01">
      <w:pPr>
        <w:spacing w:after="0"/>
        <w:rPr>
          <w:rFonts w:ascii="Times New Roman" w:hAnsi="Times New Roman" w:cs="Times New Roman"/>
          <w:sz w:val="24"/>
          <w:szCs w:val="24"/>
        </w:rPr>
      </w:pPr>
      <w:r>
        <w:rPr>
          <w:rFonts w:ascii="Times New Roman" w:hAnsi="Times New Roman" w:cs="Times New Roman"/>
          <w:sz w:val="24"/>
          <w:szCs w:val="24"/>
        </w:rPr>
        <w:t xml:space="preserve">This Visio schematic illustrates </w:t>
      </w:r>
      <w:r w:rsidR="00ED76FF">
        <w:rPr>
          <w:rFonts w:ascii="Times New Roman" w:hAnsi="Times New Roman" w:cs="Times New Roman"/>
          <w:sz w:val="24"/>
          <w:szCs w:val="24"/>
        </w:rPr>
        <w:t>o</w:t>
      </w:r>
      <w:r w:rsidR="00A055B2">
        <w:rPr>
          <w:rFonts w:ascii="Times New Roman" w:hAnsi="Times New Roman" w:cs="Times New Roman"/>
          <w:sz w:val="24"/>
          <w:szCs w:val="24"/>
        </w:rPr>
        <w:t>n</w:t>
      </w:r>
      <w:r w:rsidR="00ED76FF">
        <w:rPr>
          <w:rFonts w:ascii="Times New Roman" w:hAnsi="Times New Roman" w:cs="Times New Roman"/>
          <w:sz w:val="24"/>
          <w:szCs w:val="24"/>
        </w:rPr>
        <w:t>e</w:t>
      </w:r>
      <w:r w:rsidR="00A055B2">
        <w:rPr>
          <w:rFonts w:ascii="Times New Roman" w:hAnsi="Times New Roman" w:cs="Times New Roman"/>
          <w:sz w:val="24"/>
          <w:szCs w:val="24"/>
        </w:rPr>
        <w:t xml:space="preserve"> alternative for the</w:t>
      </w:r>
      <w:r>
        <w:rPr>
          <w:rFonts w:ascii="Times New Roman" w:hAnsi="Times New Roman" w:cs="Times New Roman"/>
          <w:sz w:val="24"/>
          <w:szCs w:val="24"/>
        </w:rPr>
        <w:t xml:space="preserve"> </w:t>
      </w:r>
      <w:r w:rsidR="00ED76FF">
        <w:rPr>
          <w:rFonts w:ascii="Times New Roman" w:hAnsi="Times New Roman" w:cs="Times New Roman"/>
          <w:sz w:val="24"/>
          <w:szCs w:val="24"/>
        </w:rPr>
        <w:t xml:space="preserve">PHL FSDO FAAST </w:t>
      </w:r>
      <w:r>
        <w:rPr>
          <w:rFonts w:ascii="Times New Roman" w:hAnsi="Times New Roman" w:cs="Times New Roman"/>
          <w:sz w:val="24"/>
          <w:szCs w:val="24"/>
        </w:rPr>
        <w:t>presenter’s configuration.</w:t>
      </w:r>
      <w:r w:rsidR="00283F72">
        <w:rPr>
          <w:rFonts w:ascii="Times New Roman" w:hAnsi="Times New Roman" w:cs="Times New Roman"/>
          <w:sz w:val="24"/>
          <w:szCs w:val="24"/>
        </w:rPr>
        <w:t xml:space="preserve"> This configuration would be useful when two or more FAAST members </w:t>
      </w:r>
      <w:r w:rsidR="00266ECE">
        <w:rPr>
          <w:rFonts w:ascii="Times New Roman" w:hAnsi="Times New Roman" w:cs="Times New Roman"/>
          <w:sz w:val="24"/>
          <w:szCs w:val="24"/>
        </w:rPr>
        <w:t>a</w:t>
      </w:r>
      <w:r w:rsidR="00283F72">
        <w:rPr>
          <w:rFonts w:ascii="Times New Roman" w:hAnsi="Times New Roman" w:cs="Times New Roman"/>
          <w:sz w:val="24"/>
          <w:szCs w:val="24"/>
        </w:rPr>
        <w:t>re at the same location.</w:t>
      </w:r>
    </w:p>
    <w:p w:rsidR="00ED76FF" w:rsidRDefault="00ED76FF" w:rsidP="004B4A01">
      <w:pPr>
        <w:spacing w:after="0"/>
        <w:rPr>
          <w:rFonts w:ascii="Times New Roman" w:hAnsi="Times New Roman" w:cs="Times New Roman"/>
          <w:sz w:val="24"/>
          <w:szCs w:val="24"/>
        </w:rPr>
      </w:pPr>
    </w:p>
    <w:p w:rsidR="004B4A01" w:rsidRDefault="00A055B2" w:rsidP="004B4A01">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7223760" cy="58553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ebinar_Configuration_2.gif"/>
                    <pic:cNvPicPr/>
                  </pic:nvPicPr>
                  <pic:blipFill>
                    <a:blip r:embed="rId11">
                      <a:extLst>
                        <a:ext uri="{28A0092B-C50C-407E-A947-70E740481C1C}">
                          <a14:useLocalDpi xmlns:a14="http://schemas.microsoft.com/office/drawing/2010/main" val="0"/>
                        </a:ext>
                      </a:extLst>
                    </a:blip>
                    <a:stretch>
                      <a:fillRect/>
                    </a:stretch>
                  </pic:blipFill>
                  <pic:spPr>
                    <a:xfrm>
                      <a:off x="0" y="0"/>
                      <a:ext cx="7223760" cy="5855335"/>
                    </a:xfrm>
                    <a:prstGeom prst="rect">
                      <a:avLst/>
                    </a:prstGeom>
                  </pic:spPr>
                </pic:pic>
              </a:graphicData>
            </a:graphic>
          </wp:inline>
        </w:drawing>
      </w:r>
    </w:p>
    <w:p w:rsidR="004B4A01" w:rsidRDefault="004B4A01" w:rsidP="004B4A01">
      <w:pPr>
        <w:spacing w:after="0"/>
        <w:rPr>
          <w:rFonts w:ascii="Times New Roman" w:hAnsi="Times New Roman" w:cs="Times New Roman"/>
          <w:sz w:val="24"/>
          <w:szCs w:val="24"/>
        </w:rPr>
      </w:pPr>
    </w:p>
    <w:p w:rsidR="00ED76FF" w:rsidRDefault="00ED76FF" w:rsidP="004B4A01">
      <w:pPr>
        <w:spacing w:after="0"/>
        <w:rPr>
          <w:rFonts w:ascii="Times New Roman" w:hAnsi="Times New Roman" w:cs="Times New Roman"/>
          <w:sz w:val="24"/>
          <w:szCs w:val="24"/>
        </w:rPr>
      </w:pPr>
    </w:p>
    <w:p w:rsidR="00ED76FF" w:rsidRDefault="00ED76FF">
      <w:pPr>
        <w:rPr>
          <w:rFonts w:ascii="Times New Roman" w:hAnsi="Times New Roman" w:cs="Times New Roman"/>
          <w:sz w:val="24"/>
          <w:szCs w:val="24"/>
        </w:rPr>
      </w:pPr>
      <w:r>
        <w:rPr>
          <w:rFonts w:ascii="Times New Roman" w:hAnsi="Times New Roman" w:cs="Times New Roman"/>
          <w:sz w:val="24"/>
          <w:szCs w:val="24"/>
        </w:rPr>
        <w:br w:type="page"/>
      </w:r>
    </w:p>
    <w:p w:rsidR="00ED76FF" w:rsidRDefault="00ED76FF" w:rsidP="004B4A01">
      <w:pPr>
        <w:spacing w:after="0"/>
        <w:rPr>
          <w:rFonts w:ascii="Times New Roman" w:hAnsi="Times New Roman" w:cs="Times New Roman"/>
          <w:sz w:val="24"/>
          <w:szCs w:val="24"/>
        </w:rPr>
      </w:pPr>
    </w:p>
    <w:p w:rsidR="00ED76FF" w:rsidRDefault="00ED76FF" w:rsidP="00ED76FF">
      <w:pPr>
        <w:spacing w:after="0"/>
        <w:rPr>
          <w:rFonts w:ascii="Times New Roman" w:hAnsi="Times New Roman" w:cs="Times New Roman"/>
          <w:sz w:val="24"/>
          <w:szCs w:val="24"/>
        </w:rPr>
      </w:pPr>
      <w:r>
        <w:rPr>
          <w:rFonts w:ascii="Times New Roman" w:hAnsi="Times New Roman" w:cs="Times New Roman"/>
          <w:sz w:val="24"/>
          <w:szCs w:val="24"/>
        </w:rPr>
        <w:t>This Visio schematic illustrates another alternative for the PHL FSDO FAAST presenter’s configuration.</w:t>
      </w:r>
      <w:r w:rsidR="00283F72">
        <w:rPr>
          <w:rFonts w:ascii="Times New Roman" w:hAnsi="Times New Roman" w:cs="Times New Roman"/>
          <w:sz w:val="24"/>
          <w:szCs w:val="24"/>
        </w:rPr>
        <w:t xml:space="preserve"> This configuration would be useful when the FAAST member delivering the presentation </w:t>
      </w:r>
      <w:r w:rsidR="00266ECE">
        <w:rPr>
          <w:rFonts w:ascii="Times New Roman" w:hAnsi="Times New Roman" w:cs="Times New Roman"/>
          <w:sz w:val="24"/>
          <w:szCs w:val="24"/>
        </w:rPr>
        <w:t>i</w:t>
      </w:r>
      <w:r w:rsidR="00283F72">
        <w:rPr>
          <w:rFonts w:ascii="Times New Roman" w:hAnsi="Times New Roman" w:cs="Times New Roman"/>
          <w:sz w:val="24"/>
          <w:szCs w:val="24"/>
        </w:rPr>
        <w:t xml:space="preserve">s at one location and the supporting FAAST members </w:t>
      </w:r>
      <w:r w:rsidR="00266ECE">
        <w:rPr>
          <w:rFonts w:ascii="Times New Roman" w:hAnsi="Times New Roman" w:cs="Times New Roman"/>
          <w:sz w:val="24"/>
          <w:szCs w:val="24"/>
        </w:rPr>
        <w:t>a</w:t>
      </w:r>
      <w:r w:rsidR="00283F72">
        <w:rPr>
          <w:rFonts w:ascii="Times New Roman" w:hAnsi="Times New Roman" w:cs="Times New Roman"/>
          <w:sz w:val="24"/>
          <w:szCs w:val="24"/>
        </w:rPr>
        <w:t xml:space="preserve">re at the other locations. The author </w:t>
      </w:r>
      <w:r w:rsidR="00266ECE">
        <w:rPr>
          <w:rFonts w:ascii="Times New Roman" w:hAnsi="Times New Roman" w:cs="Times New Roman"/>
          <w:sz w:val="24"/>
          <w:szCs w:val="24"/>
        </w:rPr>
        <w:t xml:space="preserve">of this article </w:t>
      </w:r>
      <w:bookmarkStart w:id="0" w:name="_GoBack"/>
      <w:bookmarkEnd w:id="0"/>
      <w:r w:rsidR="00283F72">
        <w:rPr>
          <w:rFonts w:ascii="Times New Roman" w:hAnsi="Times New Roman" w:cs="Times New Roman"/>
          <w:sz w:val="24"/>
          <w:szCs w:val="24"/>
        </w:rPr>
        <w:t>would use the aviation headset connected to the iPhone via Bluetooth.</w:t>
      </w:r>
    </w:p>
    <w:p w:rsidR="00ED76FF" w:rsidRDefault="00ED76FF" w:rsidP="00ED76FF">
      <w:pPr>
        <w:spacing w:after="0"/>
        <w:rPr>
          <w:rFonts w:ascii="Times New Roman" w:hAnsi="Times New Roman" w:cs="Times New Roman"/>
          <w:sz w:val="24"/>
          <w:szCs w:val="24"/>
        </w:rPr>
      </w:pPr>
    </w:p>
    <w:p w:rsidR="00ED76FF" w:rsidRDefault="00844626" w:rsidP="00ED76FF">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7223760" cy="53822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ebinar_Configuration_3.gif"/>
                    <pic:cNvPicPr/>
                  </pic:nvPicPr>
                  <pic:blipFill>
                    <a:blip r:embed="rId12">
                      <a:extLst>
                        <a:ext uri="{28A0092B-C50C-407E-A947-70E740481C1C}">
                          <a14:useLocalDpi xmlns:a14="http://schemas.microsoft.com/office/drawing/2010/main" val="0"/>
                        </a:ext>
                      </a:extLst>
                    </a:blip>
                    <a:stretch>
                      <a:fillRect/>
                    </a:stretch>
                  </pic:blipFill>
                  <pic:spPr>
                    <a:xfrm>
                      <a:off x="0" y="0"/>
                      <a:ext cx="7223760" cy="5382260"/>
                    </a:xfrm>
                    <a:prstGeom prst="rect">
                      <a:avLst/>
                    </a:prstGeom>
                  </pic:spPr>
                </pic:pic>
              </a:graphicData>
            </a:graphic>
          </wp:inline>
        </w:drawing>
      </w:r>
    </w:p>
    <w:p w:rsidR="00ED76FF" w:rsidRDefault="00ED76FF" w:rsidP="00ED76FF">
      <w:pPr>
        <w:spacing w:after="0"/>
        <w:rPr>
          <w:rFonts w:ascii="Times New Roman" w:hAnsi="Times New Roman" w:cs="Times New Roman"/>
          <w:sz w:val="24"/>
          <w:szCs w:val="24"/>
        </w:rPr>
      </w:pPr>
    </w:p>
    <w:p w:rsidR="007D79D5" w:rsidRDefault="007D79D5">
      <w:pPr>
        <w:rPr>
          <w:rFonts w:ascii="Times New Roman" w:hAnsi="Times New Roman" w:cs="Times New Roman"/>
          <w:sz w:val="24"/>
          <w:szCs w:val="24"/>
        </w:rPr>
      </w:pPr>
      <w:r>
        <w:rPr>
          <w:rFonts w:ascii="Times New Roman" w:hAnsi="Times New Roman" w:cs="Times New Roman"/>
          <w:sz w:val="24"/>
          <w:szCs w:val="24"/>
        </w:rPr>
        <w:br w:type="page"/>
      </w:r>
    </w:p>
    <w:p w:rsidR="007D79D5" w:rsidRDefault="007D79D5" w:rsidP="00ED76FF">
      <w:pPr>
        <w:spacing w:after="0"/>
        <w:rPr>
          <w:rFonts w:ascii="Times New Roman" w:hAnsi="Times New Roman" w:cs="Times New Roman"/>
          <w:sz w:val="24"/>
          <w:szCs w:val="24"/>
        </w:rPr>
      </w:pPr>
    </w:p>
    <w:p w:rsidR="004B4A01" w:rsidRDefault="004B4A01" w:rsidP="004B4A01">
      <w:pPr>
        <w:spacing w:after="0"/>
        <w:rPr>
          <w:rFonts w:ascii="Times New Roman" w:hAnsi="Times New Roman" w:cs="Times New Roman"/>
          <w:sz w:val="24"/>
          <w:szCs w:val="24"/>
        </w:rPr>
      </w:pPr>
      <w:r>
        <w:rPr>
          <w:rFonts w:ascii="Times New Roman" w:hAnsi="Times New Roman" w:cs="Times New Roman"/>
          <w:sz w:val="24"/>
          <w:szCs w:val="24"/>
        </w:rPr>
        <w:t xml:space="preserve">The PHL FSDO FAAST webinars team should </w:t>
      </w:r>
      <w:r w:rsidR="00ED76FF">
        <w:rPr>
          <w:rFonts w:ascii="Times New Roman" w:hAnsi="Times New Roman" w:cs="Times New Roman"/>
          <w:sz w:val="24"/>
          <w:szCs w:val="24"/>
        </w:rPr>
        <w:t>consider</w:t>
      </w:r>
      <w:r>
        <w:rPr>
          <w:rFonts w:ascii="Times New Roman" w:hAnsi="Times New Roman" w:cs="Times New Roman"/>
          <w:sz w:val="24"/>
          <w:szCs w:val="24"/>
        </w:rPr>
        <w:t xml:space="preserve"> the following</w:t>
      </w:r>
      <w:r w:rsidR="00ED76FF">
        <w:rPr>
          <w:rFonts w:ascii="Times New Roman" w:hAnsi="Times New Roman" w:cs="Times New Roman"/>
          <w:sz w:val="24"/>
          <w:szCs w:val="24"/>
        </w:rPr>
        <w:t xml:space="preserve"> for next steps</w:t>
      </w:r>
      <w:r>
        <w:rPr>
          <w:rFonts w:ascii="Times New Roman" w:hAnsi="Times New Roman" w:cs="Times New Roman"/>
          <w:sz w:val="24"/>
          <w:szCs w:val="24"/>
        </w:rPr>
        <w:t>:</w:t>
      </w:r>
    </w:p>
    <w:p w:rsidR="007D79D5" w:rsidRDefault="007D79D5" w:rsidP="004B4A01">
      <w:pPr>
        <w:pStyle w:val="ListParagraph"/>
        <w:numPr>
          <w:ilvl w:val="0"/>
          <w:numId w:val="6"/>
        </w:numPr>
        <w:spacing w:after="0" w:line="256" w:lineRule="auto"/>
        <w:rPr>
          <w:rFonts w:ascii="Times New Roman" w:hAnsi="Times New Roman" w:cs="Times New Roman"/>
          <w:sz w:val="24"/>
          <w:szCs w:val="24"/>
        </w:rPr>
      </w:pPr>
      <w:r>
        <w:rPr>
          <w:rFonts w:ascii="Times New Roman" w:hAnsi="Times New Roman" w:cs="Times New Roman"/>
          <w:sz w:val="24"/>
          <w:szCs w:val="24"/>
        </w:rPr>
        <w:t>Download and review the Citrix GoToWebinar documentation at the links shown below.</w:t>
      </w:r>
    </w:p>
    <w:p w:rsidR="007D79D5" w:rsidRDefault="007D79D5" w:rsidP="007D79D5">
      <w:pPr>
        <w:pStyle w:val="ListParagraph"/>
        <w:numPr>
          <w:ilvl w:val="1"/>
          <w:numId w:val="6"/>
        </w:numPr>
        <w:spacing w:after="0" w:line="256" w:lineRule="auto"/>
        <w:rPr>
          <w:rFonts w:ascii="Times New Roman" w:hAnsi="Times New Roman" w:cs="Times New Roman"/>
          <w:sz w:val="24"/>
          <w:szCs w:val="24"/>
        </w:rPr>
      </w:pPr>
      <w:r w:rsidRPr="007D79D5">
        <w:rPr>
          <w:rFonts w:ascii="Times New Roman" w:hAnsi="Times New Roman" w:cs="Times New Roman"/>
          <w:sz w:val="24"/>
          <w:szCs w:val="24"/>
        </w:rPr>
        <w:t>GoToWebinar User Guide (PDF)</w:t>
      </w:r>
      <w:r>
        <w:rPr>
          <w:rFonts w:ascii="Times New Roman" w:hAnsi="Times New Roman" w:cs="Times New Roman"/>
          <w:sz w:val="24"/>
          <w:szCs w:val="24"/>
        </w:rPr>
        <w:br/>
      </w:r>
      <w:hyperlink r:id="rId13" w:history="1">
        <w:r w:rsidRPr="00132646">
          <w:rPr>
            <w:rStyle w:val="Hyperlink"/>
            <w:rFonts w:ascii="Times New Roman" w:hAnsi="Times New Roman" w:cs="Times New Roman"/>
            <w:sz w:val="24"/>
            <w:szCs w:val="24"/>
          </w:rPr>
          <w:t>http://support.citrixonline.com/en_US/Webinar/downloaddocument/G2WD00001</w:t>
        </w:r>
      </w:hyperlink>
      <w:r>
        <w:rPr>
          <w:rFonts w:ascii="Times New Roman" w:hAnsi="Times New Roman" w:cs="Times New Roman"/>
          <w:sz w:val="24"/>
          <w:szCs w:val="24"/>
        </w:rPr>
        <w:t xml:space="preserve"> </w:t>
      </w:r>
    </w:p>
    <w:p w:rsidR="007D79D5" w:rsidRDefault="007D79D5" w:rsidP="007D79D5">
      <w:pPr>
        <w:pStyle w:val="ListParagraph"/>
        <w:numPr>
          <w:ilvl w:val="2"/>
          <w:numId w:val="6"/>
        </w:numPr>
        <w:spacing w:after="0" w:line="256" w:lineRule="auto"/>
        <w:rPr>
          <w:rFonts w:ascii="Times New Roman" w:hAnsi="Times New Roman" w:cs="Times New Roman"/>
          <w:sz w:val="24"/>
          <w:szCs w:val="24"/>
        </w:rPr>
      </w:pPr>
      <w:r w:rsidRPr="007D79D5">
        <w:rPr>
          <w:rFonts w:ascii="Times New Roman" w:hAnsi="Times New Roman" w:cs="Times New Roman"/>
          <w:sz w:val="24"/>
          <w:szCs w:val="24"/>
        </w:rPr>
        <w:t>The User Guide to GoToWebinar includes information about the GoToWebinar website, planning a Webinar, using GoToWebinar Integrated Audio, presenting a Webinar, recording a Webinar, Webinar follow-up and GoToWebinar FAQs. This is the most comprehensive downloadable document regarding GoToWebinar.</w:t>
      </w:r>
    </w:p>
    <w:p w:rsidR="007D79D5" w:rsidRDefault="007D79D5" w:rsidP="007D79D5">
      <w:pPr>
        <w:pStyle w:val="ListParagraph"/>
        <w:numPr>
          <w:ilvl w:val="1"/>
          <w:numId w:val="6"/>
        </w:numPr>
        <w:spacing w:after="0" w:line="256" w:lineRule="auto"/>
        <w:rPr>
          <w:rFonts w:ascii="Times New Roman" w:hAnsi="Times New Roman" w:cs="Times New Roman"/>
          <w:sz w:val="24"/>
          <w:szCs w:val="24"/>
        </w:rPr>
      </w:pPr>
      <w:r w:rsidRPr="007D79D5">
        <w:rPr>
          <w:rFonts w:ascii="Times New Roman" w:hAnsi="Times New Roman" w:cs="Times New Roman"/>
          <w:sz w:val="24"/>
          <w:szCs w:val="24"/>
        </w:rPr>
        <w:t>GoTo</w:t>
      </w:r>
      <w:r>
        <w:rPr>
          <w:rFonts w:ascii="Times New Roman" w:hAnsi="Times New Roman" w:cs="Times New Roman"/>
          <w:sz w:val="24"/>
          <w:szCs w:val="24"/>
        </w:rPr>
        <w:t xml:space="preserve">Webinar Attendee Guide </w:t>
      </w:r>
      <w:r w:rsidRPr="007D79D5">
        <w:rPr>
          <w:rFonts w:ascii="Times New Roman" w:hAnsi="Times New Roman" w:cs="Times New Roman"/>
          <w:sz w:val="24"/>
          <w:szCs w:val="24"/>
        </w:rPr>
        <w:t>(PDF)</w:t>
      </w:r>
      <w:r>
        <w:rPr>
          <w:rFonts w:ascii="Times New Roman" w:hAnsi="Times New Roman" w:cs="Times New Roman"/>
          <w:sz w:val="24"/>
          <w:szCs w:val="24"/>
        </w:rPr>
        <w:br/>
      </w:r>
      <w:hyperlink r:id="rId14" w:history="1">
        <w:r w:rsidRPr="00132646">
          <w:rPr>
            <w:rStyle w:val="Hyperlink"/>
            <w:rFonts w:ascii="Times New Roman" w:hAnsi="Times New Roman" w:cs="Times New Roman"/>
            <w:sz w:val="24"/>
            <w:szCs w:val="24"/>
          </w:rPr>
          <w:t>http://support.citrixonline.com/en_US/Webinar/downloaddocument/G2WD00003</w:t>
        </w:r>
      </w:hyperlink>
      <w:r>
        <w:rPr>
          <w:rFonts w:ascii="Times New Roman" w:hAnsi="Times New Roman" w:cs="Times New Roman"/>
          <w:sz w:val="24"/>
          <w:szCs w:val="24"/>
        </w:rPr>
        <w:t xml:space="preserve"> </w:t>
      </w:r>
    </w:p>
    <w:p w:rsidR="007D79D5" w:rsidRDefault="007D79D5" w:rsidP="007D79D5">
      <w:pPr>
        <w:pStyle w:val="ListParagraph"/>
        <w:numPr>
          <w:ilvl w:val="2"/>
          <w:numId w:val="6"/>
        </w:numPr>
        <w:spacing w:after="0" w:line="256" w:lineRule="auto"/>
        <w:rPr>
          <w:rFonts w:ascii="Times New Roman" w:hAnsi="Times New Roman" w:cs="Times New Roman"/>
          <w:sz w:val="24"/>
          <w:szCs w:val="24"/>
        </w:rPr>
      </w:pPr>
      <w:r w:rsidRPr="007D79D5">
        <w:rPr>
          <w:rFonts w:ascii="Times New Roman" w:hAnsi="Times New Roman" w:cs="Times New Roman"/>
          <w:sz w:val="24"/>
          <w:szCs w:val="24"/>
        </w:rPr>
        <w:t>Use this guide to learn how to register for a webinar, use audio, ask questions and leave a web event. Distribute this guide to attendees to give them a jump start on attending your webinar.</w:t>
      </w:r>
    </w:p>
    <w:p w:rsidR="004B4A01" w:rsidRDefault="004B4A01" w:rsidP="004B4A01">
      <w:pPr>
        <w:pStyle w:val="ListParagraph"/>
        <w:numPr>
          <w:ilvl w:val="0"/>
          <w:numId w:val="6"/>
        </w:numPr>
        <w:spacing w:after="0" w:line="256" w:lineRule="auto"/>
        <w:rPr>
          <w:rFonts w:ascii="Times New Roman" w:hAnsi="Times New Roman" w:cs="Times New Roman"/>
          <w:sz w:val="24"/>
          <w:szCs w:val="24"/>
        </w:rPr>
      </w:pPr>
      <w:r>
        <w:rPr>
          <w:rFonts w:ascii="Times New Roman" w:hAnsi="Times New Roman" w:cs="Times New Roman"/>
          <w:sz w:val="24"/>
          <w:szCs w:val="24"/>
        </w:rPr>
        <w:t>Get organizer access to Citrix GoToWebinar using the FAA’s licensing and credentials</w:t>
      </w:r>
    </w:p>
    <w:p w:rsidR="004B4A01" w:rsidRDefault="004B4A01" w:rsidP="004B4A01">
      <w:pPr>
        <w:pStyle w:val="ListParagraph"/>
        <w:numPr>
          <w:ilvl w:val="0"/>
          <w:numId w:val="6"/>
        </w:numPr>
        <w:spacing w:after="0" w:line="256" w:lineRule="auto"/>
        <w:rPr>
          <w:rFonts w:ascii="Times New Roman" w:hAnsi="Times New Roman" w:cs="Times New Roman"/>
          <w:sz w:val="24"/>
          <w:szCs w:val="24"/>
        </w:rPr>
      </w:pPr>
      <w:r>
        <w:rPr>
          <w:rFonts w:ascii="Times New Roman" w:hAnsi="Times New Roman" w:cs="Times New Roman"/>
          <w:sz w:val="24"/>
          <w:szCs w:val="24"/>
        </w:rPr>
        <w:t>Practice a “mock” presentation as a “proof of concept”</w:t>
      </w:r>
    </w:p>
    <w:p w:rsidR="004B4A01" w:rsidRDefault="004B4A01" w:rsidP="004B4A01">
      <w:pPr>
        <w:pStyle w:val="ListParagraph"/>
        <w:numPr>
          <w:ilvl w:val="0"/>
          <w:numId w:val="6"/>
        </w:numPr>
        <w:spacing w:after="0" w:line="256" w:lineRule="auto"/>
        <w:rPr>
          <w:rFonts w:ascii="Times New Roman" w:hAnsi="Times New Roman" w:cs="Times New Roman"/>
          <w:sz w:val="24"/>
          <w:szCs w:val="24"/>
        </w:rPr>
      </w:pPr>
      <w:r>
        <w:rPr>
          <w:rFonts w:ascii="Times New Roman" w:hAnsi="Times New Roman" w:cs="Times New Roman"/>
          <w:sz w:val="24"/>
          <w:szCs w:val="24"/>
        </w:rPr>
        <w:t>Conduct a dry run of each live webinar the night before or morning before the live webinar.</w:t>
      </w:r>
    </w:p>
    <w:p w:rsidR="004B4A01" w:rsidRDefault="004B4A01" w:rsidP="004B4A01">
      <w:pPr>
        <w:pStyle w:val="ListParagraph"/>
        <w:numPr>
          <w:ilvl w:val="0"/>
          <w:numId w:val="6"/>
        </w:numPr>
        <w:spacing w:after="0" w:line="256" w:lineRule="auto"/>
        <w:rPr>
          <w:rFonts w:ascii="Times New Roman" w:hAnsi="Times New Roman" w:cs="Times New Roman"/>
          <w:sz w:val="24"/>
          <w:szCs w:val="24"/>
        </w:rPr>
      </w:pPr>
      <w:r>
        <w:rPr>
          <w:rFonts w:ascii="Times New Roman" w:hAnsi="Times New Roman" w:cs="Times New Roman"/>
          <w:sz w:val="24"/>
          <w:szCs w:val="24"/>
        </w:rPr>
        <w:t>Acquire the equipment recommended in the Appendices</w:t>
      </w:r>
    </w:p>
    <w:p w:rsidR="004B4A01" w:rsidRDefault="004B4A01" w:rsidP="004B4A01">
      <w:pPr>
        <w:pStyle w:val="ListParagraph"/>
        <w:numPr>
          <w:ilvl w:val="1"/>
          <w:numId w:val="6"/>
        </w:numPr>
        <w:spacing w:after="0" w:line="256" w:lineRule="auto"/>
        <w:rPr>
          <w:rFonts w:ascii="Times New Roman" w:hAnsi="Times New Roman" w:cs="Times New Roman"/>
          <w:sz w:val="24"/>
          <w:szCs w:val="24"/>
        </w:rPr>
      </w:pPr>
      <w:r>
        <w:rPr>
          <w:rFonts w:ascii="Times New Roman" w:hAnsi="Times New Roman" w:cs="Times New Roman"/>
          <w:sz w:val="24"/>
          <w:szCs w:val="24"/>
        </w:rPr>
        <w:t>Appendix 1 – USB Microphone and Analog Conference Phone</w:t>
      </w:r>
    </w:p>
    <w:p w:rsidR="004B4A01" w:rsidRDefault="004B4A01" w:rsidP="004B4A01">
      <w:pPr>
        <w:pStyle w:val="ListParagraph"/>
        <w:numPr>
          <w:ilvl w:val="1"/>
          <w:numId w:val="6"/>
        </w:numPr>
        <w:spacing w:after="0" w:line="256" w:lineRule="auto"/>
        <w:rPr>
          <w:rFonts w:ascii="Times New Roman" w:hAnsi="Times New Roman" w:cs="Times New Roman"/>
          <w:sz w:val="24"/>
          <w:szCs w:val="24"/>
        </w:rPr>
      </w:pPr>
      <w:r>
        <w:rPr>
          <w:rFonts w:ascii="Times New Roman" w:hAnsi="Times New Roman" w:cs="Times New Roman"/>
          <w:sz w:val="24"/>
          <w:szCs w:val="24"/>
        </w:rPr>
        <w:t>Appendix 2 – USB Headsets with Microphones</w:t>
      </w:r>
    </w:p>
    <w:p w:rsidR="004B4A01" w:rsidRDefault="004B4A01" w:rsidP="004B4A01">
      <w:pPr>
        <w:rPr>
          <w:rFonts w:ascii="Times New Roman" w:hAnsi="Times New Roman" w:cs="Times New Roman"/>
          <w:sz w:val="24"/>
          <w:szCs w:val="24"/>
        </w:rPr>
      </w:pPr>
      <w:r>
        <w:rPr>
          <w:rFonts w:ascii="Times New Roman" w:hAnsi="Times New Roman" w:cs="Times New Roman"/>
          <w:sz w:val="24"/>
          <w:szCs w:val="24"/>
        </w:rPr>
        <w:br w:type="page"/>
      </w:r>
    </w:p>
    <w:p w:rsidR="004B4A01" w:rsidRPr="004B4A01" w:rsidRDefault="004B4A01" w:rsidP="004B4A01">
      <w:pPr>
        <w:spacing w:after="0"/>
        <w:rPr>
          <w:rFonts w:ascii="Times New Roman" w:hAnsi="Times New Roman" w:cs="Times New Roman"/>
          <w:b/>
          <w:sz w:val="28"/>
          <w:szCs w:val="24"/>
        </w:rPr>
      </w:pPr>
      <w:r w:rsidRPr="004B4A01">
        <w:rPr>
          <w:rFonts w:ascii="Times New Roman" w:hAnsi="Times New Roman" w:cs="Times New Roman"/>
          <w:b/>
          <w:sz w:val="28"/>
          <w:szCs w:val="24"/>
        </w:rPr>
        <w:lastRenderedPageBreak/>
        <w:t>Appendix 1 – USB Microphone and Analog Conference Phone</w:t>
      </w:r>
    </w:p>
    <w:p w:rsidR="004B4A01" w:rsidRDefault="004B4A01" w:rsidP="004B4A01">
      <w:pPr>
        <w:spacing w:after="0"/>
        <w:rPr>
          <w:rFonts w:ascii="Times New Roman" w:hAnsi="Times New Roman" w:cs="Times New Roman"/>
          <w:sz w:val="24"/>
          <w:szCs w:val="24"/>
        </w:rPr>
      </w:pPr>
    </w:p>
    <w:tbl>
      <w:tblPr>
        <w:tblStyle w:val="TableGrid"/>
        <w:tblW w:w="0" w:type="auto"/>
        <w:tblInd w:w="0" w:type="dxa"/>
        <w:tblLayout w:type="fixed"/>
        <w:tblLook w:val="04A0" w:firstRow="1" w:lastRow="0" w:firstColumn="1" w:lastColumn="0" w:noHBand="0" w:noVBand="1"/>
      </w:tblPr>
      <w:tblGrid>
        <w:gridCol w:w="1473"/>
        <w:gridCol w:w="4192"/>
        <w:gridCol w:w="4837"/>
      </w:tblGrid>
      <w:tr w:rsidR="004B4A01" w:rsidTr="004B4A01">
        <w:tc>
          <w:tcPr>
            <w:tcW w:w="10502" w:type="dxa"/>
            <w:gridSpan w:val="3"/>
            <w:tcBorders>
              <w:top w:val="single" w:sz="4" w:space="0" w:color="auto"/>
              <w:left w:val="single" w:sz="4" w:space="0" w:color="auto"/>
              <w:bottom w:val="single" w:sz="4" w:space="0" w:color="auto"/>
              <w:right w:val="single" w:sz="4" w:space="0" w:color="auto"/>
            </w:tcBorders>
            <w:hideMark/>
          </w:tcPr>
          <w:p w:rsidR="004B4A01" w:rsidRDefault="004B4A01">
            <w:pPr>
              <w:jc w:val="center"/>
              <w:rPr>
                <w:rFonts w:ascii="Times New Roman" w:hAnsi="Times New Roman" w:cs="Times New Roman"/>
                <w:b/>
                <w:sz w:val="24"/>
                <w:szCs w:val="24"/>
              </w:rPr>
            </w:pPr>
            <w:r>
              <w:rPr>
                <w:rFonts w:ascii="Times New Roman" w:hAnsi="Times New Roman" w:cs="Times New Roman"/>
                <w:b/>
                <w:sz w:val="24"/>
                <w:szCs w:val="24"/>
              </w:rPr>
              <w:t>USB Microphone and Analog Conference Phone</w:t>
            </w:r>
          </w:p>
        </w:tc>
      </w:tr>
      <w:tr w:rsidR="004B4A01" w:rsidTr="004B4A01">
        <w:tc>
          <w:tcPr>
            <w:tcW w:w="1473" w:type="dxa"/>
            <w:tcBorders>
              <w:top w:val="single" w:sz="4" w:space="0" w:color="auto"/>
              <w:left w:val="single" w:sz="4" w:space="0" w:color="auto"/>
              <w:bottom w:val="single" w:sz="4" w:space="0" w:color="auto"/>
              <w:right w:val="single" w:sz="4" w:space="0" w:color="auto"/>
            </w:tcBorders>
            <w:hideMark/>
          </w:tcPr>
          <w:p w:rsidR="004B4A01" w:rsidRDefault="004B4A01">
            <w:pPr>
              <w:rPr>
                <w:rFonts w:ascii="Times New Roman" w:hAnsi="Times New Roman" w:cs="Times New Roman"/>
                <w:b/>
                <w:sz w:val="24"/>
                <w:szCs w:val="24"/>
              </w:rPr>
            </w:pPr>
            <w:r>
              <w:rPr>
                <w:rFonts w:ascii="Times New Roman" w:hAnsi="Times New Roman" w:cs="Times New Roman"/>
                <w:b/>
                <w:sz w:val="24"/>
                <w:szCs w:val="24"/>
              </w:rPr>
              <w:t>Device</w:t>
            </w:r>
          </w:p>
        </w:tc>
        <w:tc>
          <w:tcPr>
            <w:tcW w:w="4192" w:type="dxa"/>
            <w:tcBorders>
              <w:top w:val="single" w:sz="4" w:space="0" w:color="auto"/>
              <w:left w:val="single" w:sz="4" w:space="0" w:color="auto"/>
              <w:bottom w:val="single" w:sz="4" w:space="0" w:color="auto"/>
              <w:right w:val="single" w:sz="4" w:space="0" w:color="auto"/>
            </w:tcBorders>
            <w:hideMark/>
          </w:tcPr>
          <w:p w:rsidR="004B4A01" w:rsidRDefault="004B4A01">
            <w:pPr>
              <w:rPr>
                <w:rFonts w:ascii="Times New Roman" w:hAnsi="Times New Roman" w:cs="Times New Roman"/>
                <w:sz w:val="24"/>
                <w:szCs w:val="24"/>
              </w:rPr>
            </w:pPr>
            <w:r>
              <w:rPr>
                <w:rFonts w:ascii="Times New Roman" w:hAnsi="Times New Roman" w:cs="Times New Roman"/>
                <w:sz w:val="24"/>
                <w:szCs w:val="24"/>
              </w:rPr>
              <w:t>USB Microphone</w:t>
            </w:r>
          </w:p>
        </w:tc>
        <w:tc>
          <w:tcPr>
            <w:tcW w:w="4837" w:type="dxa"/>
            <w:tcBorders>
              <w:top w:val="single" w:sz="4" w:space="0" w:color="auto"/>
              <w:left w:val="single" w:sz="4" w:space="0" w:color="auto"/>
              <w:bottom w:val="single" w:sz="4" w:space="0" w:color="auto"/>
              <w:right w:val="single" w:sz="4" w:space="0" w:color="auto"/>
            </w:tcBorders>
            <w:hideMark/>
          </w:tcPr>
          <w:p w:rsidR="004B4A01" w:rsidRDefault="004B4A01">
            <w:pPr>
              <w:rPr>
                <w:rFonts w:ascii="Times New Roman" w:hAnsi="Times New Roman" w:cs="Times New Roman"/>
                <w:sz w:val="24"/>
                <w:szCs w:val="24"/>
              </w:rPr>
            </w:pPr>
            <w:r>
              <w:rPr>
                <w:rFonts w:ascii="Times New Roman" w:hAnsi="Times New Roman" w:cs="Times New Roman"/>
                <w:sz w:val="24"/>
                <w:szCs w:val="24"/>
              </w:rPr>
              <w:t>Analog Conference Speakerphone</w:t>
            </w:r>
          </w:p>
        </w:tc>
      </w:tr>
      <w:tr w:rsidR="004B4A01" w:rsidTr="004B4A01">
        <w:tc>
          <w:tcPr>
            <w:tcW w:w="1473" w:type="dxa"/>
            <w:tcBorders>
              <w:top w:val="single" w:sz="4" w:space="0" w:color="auto"/>
              <w:left w:val="single" w:sz="4" w:space="0" w:color="auto"/>
              <w:bottom w:val="single" w:sz="4" w:space="0" w:color="auto"/>
              <w:right w:val="single" w:sz="4" w:space="0" w:color="auto"/>
            </w:tcBorders>
            <w:hideMark/>
          </w:tcPr>
          <w:p w:rsidR="004B4A01" w:rsidRDefault="004B4A01">
            <w:pPr>
              <w:rPr>
                <w:rFonts w:ascii="Times New Roman" w:hAnsi="Times New Roman" w:cs="Times New Roman"/>
                <w:b/>
                <w:sz w:val="24"/>
                <w:szCs w:val="24"/>
              </w:rPr>
            </w:pPr>
            <w:r>
              <w:rPr>
                <w:rFonts w:ascii="Times New Roman" w:hAnsi="Times New Roman" w:cs="Times New Roman"/>
                <w:b/>
                <w:sz w:val="24"/>
                <w:szCs w:val="24"/>
              </w:rPr>
              <w:t>Make</w:t>
            </w:r>
          </w:p>
        </w:tc>
        <w:tc>
          <w:tcPr>
            <w:tcW w:w="4192" w:type="dxa"/>
            <w:tcBorders>
              <w:top w:val="single" w:sz="4" w:space="0" w:color="auto"/>
              <w:left w:val="single" w:sz="4" w:space="0" w:color="auto"/>
              <w:bottom w:val="single" w:sz="4" w:space="0" w:color="auto"/>
              <w:right w:val="single" w:sz="4" w:space="0" w:color="auto"/>
            </w:tcBorders>
            <w:hideMark/>
          </w:tcPr>
          <w:p w:rsidR="004B4A01" w:rsidRDefault="004B4A01">
            <w:pPr>
              <w:rPr>
                <w:rFonts w:ascii="Times New Roman" w:hAnsi="Times New Roman" w:cs="Times New Roman"/>
                <w:sz w:val="24"/>
                <w:szCs w:val="24"/>
              </w:rPr>
            </w:pPr>
            <w:r>
              <w:rPr>
                <w:rFonts w:ascii="Times New Roman" w:hAnsi="Times New Roman" w:cs="Times New Roman"/>
                <w:sz w:val="24"/>
                <w:szCs w:val="24"/>
              </w:rPr>
              <w:t>Blue Microphones</w:t>
            </w:r>
          </w:p>
        </w:tc>
        <w:tc>
          <w:tcPr>
            <w:tcW w:w="4837" w:type="dxa"/>
            <w:tcBorders>
              <w:top w:val="single" w:sz="4" w:space="0" w:color="auto"/>
              <w:left w:val="single" w:sz="4" w:space="0" w:color="auto"/>
              <w:bottom w:val="single" w:sz="4" w:space="0" w:color="auto"/>
              <w:right w:val="single" w:sz="4" w:space="0" w:color="auto"/>
            </w:tcBorders>
            <w:hideMark/>
          </w:tcPr>
          <w:p w:rsidR="004B4A01" w:rsidRDefault="004B4A01">
            <w:pPr>
              <w:rPr>
                <w:rFonts w:ascii="Times New Roman" w:hAnsi="Times New Roman" w:cs="Times New Roman"/>
                <w:sz w:val="24"/>
                <w:szCs w:val="24"/>
              </w:rPr>
            </w:pPr>
            <w:r>
              <w:rPr>
                <w:rFonts w:ascii="Times New Roman" w:hAnsi="Times New Roman" w:cs="Times New Roman"/>
                <w:sz w:val="24"/>
                <w:szCs w:val="24"/>
              </w:rPr>
              <w:t>Polycom</w:t>
            </w:r>
          </w:p>
        </w:tc>
      </w:tr>
      <w:tr w:rsidR="004B4A01" w:rsidTr="004B4A01">
        <w:tc>
          <w:tcPr>
            <w:tcW w:w="1473" w:type="dxa"/>
            <w:tcBorders>
              <w:top w:val="single" w:sz="4" w:space="0" w:color="auto"/>
              <w:left w:val="single" w:sz="4" w:space="0" w:color="auto"/>
              <w:bottom w:val="single" w:sz="4" w:space="0" w:color="auto"/>
              <w:right w:val="single" w:sz="4" w:space="0" w:color="auto"/>
            </w:tcBorders>
            <w:hideMark/>
          </w:tcPr>
          <w:p w:rsidR="004B4A01" w:rsidRDefault="004B4A01">
            <w:pPr>
              <w:rPr>
                <w:rFonts w:ascii="Times New Roman" w:hAnsi="Times New Roman" w:cs="Times New Roman"/>
                <w:b/>
                <w:sz w:val="24"/>
                <w:szCs w:val="24"/>
              </w:rPr>
            </w:pPr>
            <w:r>
              <w:rPr>
                <w:rFonts w:ascii="Times New Roman" w:hAnsi="Times New Roman" w:cs="Times New Roman"/>
                <w:b/>
                <w:sz w:val="24"/>
                <w:szCs w:val="24"/>
              </w:rPr>
              <w:t>Model</w:t>
            </w:r>
          </w:p>
        </w:tc>
        <w:tc>
          <w:tcPr>
            <w:tcW w:w="4192" w:type="dxa"/>
            <w:tcBorders>
              <w:top w:val="single" w:sz="4" w:space="0" w:color="auto"/>
              <w:left w:val="single" w:sz="4" w:space="0" w:color="auto"/>
              <w:bottom w:val="single" w:sz="4" w:space="0" w:color="auto"/>
              <w:right w:val="single" w:sz="4" w:space="0" w:color="auto"/>
            </w:tcBorders>
            <w:hideMark/>
          </w:tcPr>
          <w:p w:rsidR="004B4A01" w:rsidRDefault="004B4A01">
            <w:pPr>
              <w:rPr>
                <w:rFonts w:ascii="Times New Roman" w:hAnsi="Times New Roman" w:cs="Times New Roman"/>
                <w:sz w:val="24"/>
                <w:szCs w:val="24"/>
              </w:rPr>
            </w:pPr>
            <w:r>
              <w:rPr>
                <w:rFonts w:ascii="Times New Roman" w:hAnsi="Times New Roman" w:cs="Times New Roman"/>
                <w:sz w:val="24"/>
                <w:szCs w:val="24"/>
              </w:rPr>
              <w:t>Snowball USB</w:t>
            </w:r>
          </w:p>
        </w:tc>
        <w:tc>
          <w:tcPr>
            <w:tcW w:w="4837" w:type="dxa"/>
            <w:tcBorders>
              <w:top w:val="single" w:sz="4" w:space="0" w:color="auto"/>
              <w:left w:val="single" w:sz="4" w:space="0" w:color="auto"/>
              <w:bottom w:val="single" w:sz="4" w:space="0" w:color="auto"/>
              <w:right w:val="single" w:sz="4" w:space="0" w:color="auto"/>
            </w:tcBorders>
            <w:hideMark/>
          </w:tcPr>
          <w:p w:rsidR="004B4A01" w:rsidRDefault="00657473">
            <w:pPr>
              <w:rPr>
                <w:rFonts w:ascii="Times New Roman" w:hAnsi="Times New Roman" w:cs="Times New Roman"/>
                <w:sz w:val="24"/>
                <w:szCs w:val="24"/>
              </w:rPr>
            </w:pPr>
            <w:hyperlink r:id="rId15" w:history="1">
              <w:r w:rsidR="004B4A01">
                <w:rPr>
                  <w:rStyle w:val="Hyperlink"/>
                  <w:rFonts w:ascii="Times New Roman" w:hAnsi="Times New Roman" w:cs="Times New Roman"/>
                  <w:sz w:val="24"/>
                  <w:szCs w:val="24"/>
                </w:rPr>
                <w:t>Polycom SoundStation 100</w:t>
              </w:r>
            </w:hyperlink>
          </w:p>
        </w:tc>
      </w:tr>
      <w:tr w:rsidR="004B4A01" w:rsidTr="004B4A01">
        <w:tc>
          <w:tcPr>
            <w:tcW w:w="1473" w:type="dxa"/>
            <w:tcBorders>
              <w:top w:val="single" w:sz="4" w:space="0" w:color="auto"/>
              <w:left w:val="single" w:sz="4" w:space="0" w:color="auto"/>
              <w:bottom w:val="single" w:sz="4" w:space="0" w:color="auto"/>
              <w:right w:val="single" w:sz="4" w:space="0" w:color="auto"/>
            </w:tcBorders>
            <w:hideMark/>
          </w:tcPr>
          <w:p w:rsidR="004B4A01" w:rsidRDefault="004B4A01">
            <w:pPr>
              <w:rPr>
                <w:rFonts w:ascii="Times New Roman" w:hAnsi="Times New Roman" w:cs="Times New Roman"/>
                <w:b/>
                <w:sz w:val="24"/>
                <w:szCs w:val="24"/>
              </w:rPr>
            </w:pPr>
            <w:r>
              <w:rPr>
                <w:rFonts w:ascii="Times New Roman" w:hAnsi="Times New Roman" w:cs="Times New Roman"/>
                <w:b/>
                <w:sz w:val="24"/>
                <w:szCs w:val="24"/>
              </w:rPr>
              <w:t>Price</w:t>
            </w:r>
          </w:p>
        </w:tc>
        <w:tc>
          <w:tcPr>
            <w:tcW w:w="4192" w:type="dxa"/>
            <w:tcBorders>
              <w:top w:val="single" w:sz="4" w:space="0" w:color="auto"/>
              <w:left w:val="single" w:sz="4" w:space="0" w:color="auto"/>
              <w:bottom w:val="single" w:sz="4" w:space="0" w:color="auto"/>
              <w:right w:val="single" w:sz="4" w:space="0" w:color="auto"/>
            </w:tcBorders>
            <w:hideMark/>
          </w:tcPr>
          <w:p w:rsidR="004B4A01" w:rsidRDefault="004B4A01">
            <w:pPr>
              <w:rPr>
                <w:rFonts w:ascii="Times New Roman" w:hAnsi="Times New Roman" w:cs="Times New Roman"/>
                <w:sz w:val="24"/>
                <w:szCs w:val="24"/>
              </w:rPr>
            </w:pPr>
            <w:r>
              <w:rPr>
                <w:rFonts w:ascii="Times New Roman" w:hAnsi="Times New Roman" w:cs="Times New Roman"/>
                <w:sz w:val="24"/>
                <w:szCs w:val="24"/>
              </w:rPr>
              <w:t>$99.99</w:t>
            </w:r>
          </w:p>
        </w:tc>
        <w:tc>
          <w:tcPr>
            <w:tcW w:w="4837" w:type="dxa"/>
            <w:tcBorders>
              <w:top w:val="single" w:sz="4" w:space="0" w:color="auto"/>
              <w:left w:val="single" w:sz="4" w:space="0" w:color="auto"/>
              <w:bottom w:val="single" w:sz="4" w:space="0" w:color="auto"/>
              <w:right w:val="single" w:sz="4" w:space="0" w:color="auto"/>
            </w:tcBorders>
            <w:hideMark/>
          </w:tcPr>
          <w:p w:rsidR="004B4A01" w:rsidRDefault="004B4A01">
            <w:pPr>
              <w:rPr>
                <w:rFonts w:ascii="Times New Roman" w:hAnsi="Times New Roman" w:cs="Times New Roman"/>
                <w:sz w:val="24"/>
                <w:szCs w:val="24"/>
              </w:rPr>
            </w:pPr>
            <w:r>
              <w:rPr>
                <w:rFonts w:ascii="Times New Roman" w:hAnsi="Times New Roman" w:cs="Times New Roman"/>
                <w:sz w:val="24"/>
                <w:szCs w:val="24"/>
              </w:rPr>
              <w:t>$112.99</w:t>
            </w:r>
          </w:p>
        </w:tc>
      </w:tr>
      <w:tr w:rsidR="004B4A01" w:rsidTr="004B4A01">
        <w:tc>
          <w:tcPr>
            <w:tcW w:w="1473" w:type="dxa"/>
            <w:tcBorders>
              <w:top w:val="single" w:sz="4" w:space="0" w:color="auto"/>
              <w:left w:val="single" w:sz="4" w:space="0" w:color="auto"/>
              <w:bottom w:val="single" w:sz="4" w:space="0" w:color="auto"/>
              <w:right w:val="single" w:sz="4" w:space="0" w:color="auto"/>
            </w:tcBorders>
            <w:hideMark/>
          </w:tcPr>
          <w:p w:rsidR="004B4A01" w:rsidRDefault="004B4A01">
            <w:pPr>
              <w:rPr>
                <w:rFonts w:ascii="Times New Roman" w:hAnsi="Times New Roman" w:cs="Times New Roman"/>
                <w:b/>
                <w:sz w:val="24"/>
                <w:szCs w:val="24"/>
              </w:rPr>
            </w:pPr>
            <w:r>
              <w:rPr>
                <w:rFonts w:ascii="Times New Roman" w:hAnsi="Times New Roman" w:cs="Times New Roman"/>
                <w:b/>
                <w:sz w:val="24"/>
                <w:szCs w:val="24"/>
              </w:rPr>
              <w:t>Vendor</w:t>
            </w:r>
          </w:p>
        </w:tc>
        <w:tc>
          <w:tcPr>
            <w:tcW w:w="4192" w:type="dxa"/>
            <w:tcBorders>
              <w:top w:val="single" w:sz="4" w:space="0" w:color="auto"/>
              <w:left w:val="single" w:sz="4" w:space="0" w:color="auto"/>
              <w:bottom w:val="single" w:sz="4" w:space="0" w:color="auto"/>
              <w:right w:val="single" w:sz="4" w:space="0" w:color="auto"/>
            </w:tcBorders>
            <w:hideMark/>
          </w:tcPr>
          <w:p w:rsidR="004B4A01" w:rsidRDefault="004B4A01">
            <w:pPr>
              <w:rPr>
                <w:rFonts w:ascii="Times New Roman" w:hAnsi="Times New Roman" w:cs="Times New Roman"/>
                <w:sz w:val="24"/>
                <w:szCs w:val="24"/>
              </w:rPr>
            </w:pPr>
            <w:r>
              <w:rPr>
                <w:rFonts w:ascii="Times New Roman" w:hAnsi="Times New Roman" w:cs="Times New Roman"/>
                <w:sz w:val="24"/>
                <w:szCs w:val="24"/>
              </w:rPr>
              <w:t>Best Buy</w:t>
            </w:r>
          </w:p>
        </w:tc>
        <w:tc>
          <w:tcPr>
            <w:tcW w:w="4837" w:type="dxa"/>
            <w:tcBorders>
              <w:top w:val="single" w:sz="4" w:space="0" w:color="auto"/>
              <w:left w:val="single" w:sz="4" w:space="0" w:color="auto"/>
              <w:bottom w:val="single" w:sz="4" w:space="0" w:color="auto"/>
              <w:right w:val="single" w:sz="4" w:space="0" w:color="auto"/>
            </w:tcBorders>
            <w:hideMark/>
          </w:tcPr>
          <w:p w:rsidR="004B4A01" w:rsidRDefault="004B4A01">
            <w:pPr>
              <w:rPr>
                <w:rFonts w:ascii="Times New Roman" w:hAnsi="Times New Roman" w:cs="Times New Roman"/>
                <w:sz w:val="24"/>
                <w:szCs w:val="24"/>
              </w:rPr>
            </w:pPr>
            <w:r>
              <w:rPr>
                <w:rFonts w:ascii="Times New Roman" w:hAnsi="Times New Roman" w:cs="Times New Roman"/>
                <w:sz w:val="24"/>
                <w:szCs w:val="24"/>
              </w:rPr>
              <w:t>Polycom</w:t>
            </w:r>
          </w:p>
        </w:tc>
      </w:tr>
      <w:tr w:rsidR="004B4A01" w:rsidTr="004B4A01">
        <w:tc>
          <w:tcPr>
            <w:tcW w:w="1473" w:type="dxa"/>
            <w:tcBorders>
              <w:top w:val="single" w:sz="4" w:space="0" w:color="auto"/>
              <w:left w:val="single" w:sz="4" w:space="0" w:color="auto"/>
              <w:bottom w:val="single" w:sz="4" w:space="0" w:color="auto"/>
              <w:right w:val="single" w:sz="4" w:space="0" w:color="auto"/>
            </w:tcBorders>
            <w:hideMark/>
          </w:tcPr>
          <w:p w:rsidR="004B4A01" w:rsidRDefault="004B4A01">
            <w:pPr>
              <w:rPr>
                <w:rFonts w:ascii="Times New Roman" w:hAnsi="Times New Roman" w:cs="Times New Roman"/>
                <w:b/>
                <w:sz w:val="24"/>
                <w:szCs w:val="24"/>
              </w:rPr>
            </w:pPr>
            <w:r>
              <w:rPr>
                <w:rFonts w:ascii="Times New Roman" w:hAnsi="Times New Roman" w:cs="Times New Roman"/>
                <w:b/>
                <w:sz w:val="24"/>
                <w:szCs w:val="24"/>
              </w:rPr>
              <w:t>Picture</w:t>
            </w:r>
          </w:p>
        </w:tc>
        <w:tc>
          <w:tcPr>
            <w:tcW w:w="4192" w:type="dxa"/>
            <w:tcBorders>
              <w:top w:val="single" w:sz="4" w:space="0" w:color="auto"/>
              <w:left w:val="single" w:sz="4" w:space="0" w:color="auto"/>
              <w:bottom w:val="single" w:sz="4" w:space="0" w:color="auto"/>
              <w:right w:val="single" w:sz="4" w:space="0" w:color="auto"/>
            </w:tcBorders>
            <w:hideMark/>
          </w:tcPr>
          <w:p w:rsidR="004B4A01" w:rsidRDefault="004B4A01">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057400" cy="2057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inline>
              </w:drawing>
            </w:r>
          </w:p>
        </w:tc>
        <w:tc>
          <w:tcPr>
            <w:tcW w:w="4837" w:type="dxa"/>
            <w:tcBorders>
              <w:top w:val="single" w:sz="4" w:space="0" w:color="auto"/>
              <w:left w:val="single" w:sz="4" w:space="0" w:color="auto"/>
              <w:bottom w:val="single" w:sz="4" w:space="0" w:color="auto"/>
              <w:right w:val="single" w:sz="4" w:space="0" w:color="auto"/>
            </w:tcBorders>
            <w:hideMark/>
          </w:tcPr>
          <w:p w:rsidR="004B4A01" w:rsidRDefault="004B4A01">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381250" cy="2095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0" cy="2095500"/>
                          </a:xfrm>
                          <a:prstGeom prst="rect">
                            <a:avLst/>
                          </a:prstGeom>
                          <a:noFill/>
                          <a:ln>
                            <a:noFill/>
                          </a:ln>
                        </pic:spPr>
                      </pic:pic>
                    </a:graphicData>
                  </a:graphic>
                </wp:inline>
              </w:drawing>
            </w:r>
          </w:p>
        </w:tc>
      </w:tr>
      <w:tr w:rsidR="004B4A01" w:rsidTr="004B4A01">
        <w:tc>
          <w:tcPr>
            <w:tcW w:w="1473" w:type="dxa"/>
            <w:tcBorders>
              <w:top w:val="single" w:sz="4" w:space="0" w:color="auto"/>
              <w:left w:val="single" w:sz="4" w:space="0" w:color="auto"/>
              <w:bottom w:val="single" w:sz="4" w:space="0" w:color="auto"/>
              <w:right w:val="single" w:sz="4" w:space="0" w:color="auto"/>
            </w:tcBorders>
            <w:hideMark/>
          </w:tcPr>
          <w:p w:rsidR="004B4A01" w:rsidRDefault="004B4A01">
            <w:pPr>
              <w:rPr>
                <w:rFonts w:ascii="Times New Roman" w:hAnsi="Times New Roman" w:cs="Times New Roman"/>
                <w:b/>
                <w:sz w:val="24"/>
                <w:szCs w:val="24"/>
              </w:rPr>
            </w:pPr>
            <w:r>
              <w:rPr>
                <w:rFonts w:ascii="Times New Roman" w:hAnsi="Times New Roman" w:cs="Times New Roman"/>
                <w:b/>
                <w:sz w:val="24"/>
                <w:szCs w:val="24"/>
              </w:rPr>
              <w:t>Link</w:t>
            </w:r>
          </w:p>
        </w:tc>
        <w:tc>
          <w:tcPr>
            <w:tcW w:w="4192" w:type="dxa"/>
            <w:tcBorders>
              <w:top w:val="single" w:sz="4" w:space="0" w:color="auto"/>
              <w:left w:val="single" w:sz="4" w:space="0" w:color="auto"/>
              <w:bottom w:val="single" w:sz="4" w:space="0" w:color="auto"/>
              <w:right w:val="single" w:sz="4" w:space="0" w:color="auto"/>
            </w:tcBorders>
            <w:hideMark/>
          </w:tcPr>
          <w:p w:rsidR="004B4A01" w:rsidRDefault="00657473">
            <w:pPr>
              <w:rPr>
                <w:rFonts w:ascii="Times New Roman" w:hAnsi="Times New Roman" w:cs="Times New Roman"/>
                <w:sz w:val="24"/>
                <w:szCs w:val="24"/>
              </w:rPr>
            </w:pPr>
            <w:hyperlink r:id="rId18" w:history="1">
              <w:r w:rsidR="004B4A01">
                <w:rPr>
                  <w:rStyle w:val="Hyperlink"/>
                  <w:rFonts w:ascii="Times New Roman" w:hAnsi="Times New Roman" w:cs="Times New Roman"/>
                  <w:sz w:val="24"/>
                  <w:szCs w:val="24"/>
                </w:rPr>
                <w:t>http://www.bestbuy.com/site/blue-microphones-snowball-usb-condenser-microphone-white/9917949.p?id=1218194638421&amp;skuId=9917949</w:t>
              </w:r>
            </w:hyperlink>
            <w:r w:rsidR="004B4A01">
              <w:rPr>
                <w:rFonts w:ascii="Times New Roman" w:hAnsi="Times New Roman" w:cs="Times New Roman"/>
                <w:sz w:val="24"/>
                <w:szCs w:val="24"/>
              </w:rPr>
              <w:t xml:space="preserve"> </w:t>
            </w:r>
          </w:p>
        </w:tc>
        <w:tc>
          <w:tcPr>
            <w:tcW w:w="4837" w:type="dxa"/>
            <w:tcBorders>
              <w:top w:val="single" w:sz="4" w:space="0" w:color="auto"/>
              <w:left w:val="single" w:sz="4" w:space="0" w:color="auto"/>
              <w:bottom w:val="single" w:sz="4" w:space="0" w:color="auto"/>
              <w:right w:val="single" w:sz="4" w:space="0" w:color="auto"/>
            </w:tcBorders>
            <w:hideMark/>
          </w:tcPr>
          <w:p w:rsidR="004B4A01" w:rsidRDefault="00657473">
            <w:pPr>
              <w:rPr>
                <w:rFonts w:ascii="Times New Roman" w:hAnsi="Times New Roman" w:cs="Times New Roman"/>
                <w:sz w:val="24"/>
                <w:szCs w:val="24"/>
              </w:rPr>
            </w:pPr>
            <w:hyperlink r:id="rId19" w:history="1">
              <w:r w:rsidR="004B4A01">
                <w:rPr>
                  <w:rStyle w:val="Hyperlink"/>
                  <w:rFonts w:ascii="Times New Roman" w:hAnsi="Times New Roman" w:cs="Times New Roman"/>
                  <w:sz w:val="24"/>
                  <w:szCs w:val="24"/>
                </w:rPr>
                <w:t>http://poly.factoryoutletstore.com/cat/11521-7251/Polycom-Soundstation.html?cid=7868&amp;chid=4272&amp;gclid=CJWou8ysgsQCFUk2gQodVQYAMw</w:t>
              </w:r>
            </w:hyperlink>
            <w:r w:rsidR="004B4A01">
              <w:rPr>
                <w:rFonts w:ascii="Times New Roman" w:hAnsi="Times New Roman" w:cs="Times New Roman"/>
                <w:sz w:val="24"/>
                <w:szCs w:val="24"/>
              </w:rPr>
              <w:t xml:space="preserve"> </w:t>
            </w:r>
          </w:p>
        </w:tc>
      </w:tr>
    </w:tbl>
    <w:p w:rsidR="004B4A01" w:rsidRDefault="004B4A01" w:rsidP="004B4A01">
      <w:pPr>
        <w:spacing w:after="0"/>
        <w:rPr>
          <w:rFonts w:ascii="Times New Roman" w:hAnsi="Times New Roman" w:cs="Times New Roman"/>
          <w:sz w:val="24"/>
          <w:szCs w:val="24"/>
        </w:rPr>
      </w:pPr>
    </w:p>
    <w:p w:rsidR="004B4A01" w:rsidRDefault="004B4A01" w:rsidP="004B4A01">
      <w:pPr>
        <w:rPr>
          <w:rFonts w:ascii="Times New Roman" w:hAnsi="Times New Roman" w:cs="Times New Roman"/>
          <w:sz w:val="24"/>
          <w:szCs w:val="24"/>
        </w:rPr>
      </w:pPr>
      <w:r>
        <w:rPr>
          <w:rFonts w:ascii="Times New Roman" w:hAnsi="Times New Roman" w:cs="Times New Roman"/>
          <w:sz w:val="24"/>
          <w:szCs w:val="24"/>
        </w:rPr>
        <w:br w:type="page"/>
      </w:r>
    </w:p>
    <w:p w:rsidR="004B4A01" w:rsidRDefault="004B4A01" w:rsidP="004B4A01">
      <w:pPr>
        <w:spacing w:after="0"/>
        <w:rPr>
          <w:rFonts w:ascii="Times New Roman" w:hAnsi="Times New Roman" w:cs="Times New Roman"/>
          <w:sz w:val="24"/>
          <w:szCs w:val="24"/>
        </w:rPr>
      </w:pPr>
    </w:p>
    <w:p w:rsidR="004B4A01" w:rsidRPr="004B4A01" w:rsidRDefault="004B4A01" w:rsidP="004B4A01">
      <w:pPr>
        <w:spacing w:after="0"/>
        <w:rPr>
          <w:rFonts w:ascii="Times New Roman" w:hAnsi="Times New Roman" w:cs="Times New Roman"/>
          <w:b/>
          <w:sz w:val="28"/>
          <w:szCs w:val="24"/>
        </w:rPr>
      </w:pPr>
      <w:r w:rsidRPr="004B4A01">
        <w:rPr>
          <w:rFonts w:ascii="Times New Roman" w:hAnsi="Times New Roman" w:cs="Times New Roman"/>
          <w:b/>
          <w:sz w:val="28"/>
          <w:szCs w:val="24"/>
        </w:rPr>
        <w:t>Appendix 2 – USB Headsets with Microphones</w:t>
      </w:r>
    </w:p>
    <w:p w:rsidR="004B4A01" w:rsidRDefault="004B4A01" w:rsidP="004B4A01">
      <w:pPr>
        <w:spacing w:after="0"/>
        <w:rPr>
          <w:rFonts w:ascii="Times New Roman" w:hAnsi="Times New Roman" w:cs="Times New Roman"/>
          <w:sz w:val="24"/>
          <w:szCs w:val="24"/>
        </w:rPr>
      </w:pPr>
    </w:p>
    <w:tbl>
      <w:tblPr>
        <w:tblStyle w:val="TableGrid"/>
        <w:tblW w:w="10725" w:type="dxa"/>
        <w:tblInd w:w="0" w:type="dxa"/>
        <w:tblLayout w:type="fixed"/>
        <w:tblLook w:val="04A0" w:firstRow="1" w:lastRow="0" w:firstColumn="1" w:lastColumn="0" w:noHBand="0" w:noVBand="1"/>
      </w:tblPr>
      <w:tblGrid>
        <w:gridCol w:w="1040"/>
        <w:gridCol w:w="3117"/>
        <w:gridCol w:w="3599"/>
        <w:gridCol w:w="2969"/>
      </w:tblGrid>
      <w:tr w:rsidR="004B4A01" w:rsidTr="004B4A01">
        <w:tc>
          <w:tcPr>
            <w:tcW w:w="10728" w:type="dxa"/>
            <w:gridSpan w:val="4"/>
            <w:tcBorders>
              <w:top w:val="single" w:sz="4" w:space="0" w:color="auto"/>
              <w:left w:val="single" w:sz="4" w:space="0" w:color="auto"/>
              <w:bottom w:val="single" w:sz="4" w:space="0" w:color="auto"/>
              <w:right w:val="single" w:sz="4" w:space="0" w:color="auto"/>
            </w:tcBorders>
            <w:hideMark/>
          </w:tcPr>
          <w:p w:rsidR="004B4A01" w:rsidRDefault="004B4A01">
            <w:pPr>
              <w:jc w:val="center"/>
              <w:rPr>
                <w:rFonts w:ascii="Times New Roman" w:hAnsi="Times New Roman" w:cs="Times New Roman"/>
                <w:b/>
                <w:sz w:val="24"/>
                <w:szCs w:val="24"/>
              </w:rPr>
            </w:pPr>
            <w:r>
              <w:rPr>
                <w:rFonts w:ascii="Times New Roman" w:hAnsi="Times New Roman" w:cs="Times New Roman"/>
                <w:b/>
                <w:sz w:val="24"/>
                <w:szCs w:val="24"/>
              </w:rPr>
              <w:t>USB Headset with Microphone</w:t>
            </w:r>
          </w:p>
        </w:tc>
      </w:tr>
      <w:tr w:rsidR="004B4A01" w:rsidTr="004B4A01">
        <w:tc>
          <w:tcPr>
            <w:tcW w:w="1040" w:type="dxa"/>
            <w:tcBorders>
              <w:top w:val="single" w:sz="4" w:space="0" w:color="auto"/>
              <w:left w:val="single" w:sz="4" w:space="0" w:color="auto"/>
              <w:bottom w:val="single" w:sz="4" w:space="0" w:color="auto"/>
              <w:right w:val="single" w:sz="4" w:space="0" w:color="auto"/>
            </w:tcBorders>
            <w:hideMark/>
          </w:tcPr>
          <w:p w:rsidR="004B4A01" w:rsidRDefault="004B4A01">
            <w:pPr>
              <w:rPr>
                <w:rFonts w:ascii="Times New Roman" w:hAnsi="Times New Roman" w:cs="Times New Roman"/>
                <w:b/>
                <w:sz w:val="24"/>
                <w:szCs w:val="24"/>
              </w:rPr>
            </w:pPr>
            <w:r>
              <w:rPr>
                <w:rFonts w:ascii="Times New Roman" w:hAnsi="Times New Roman" w:cs="Times New Roman"/>
                <w:b/>
                <w:sz w:val="24"/>
                <w:szCs w:val="24"/>
              </w:rPr>
              <w:t>Brand</w:t>
            </w:r>
          </w:p>
        </w:tc>
        <w:tc>
          <w:tcPr>
            <w:tcW w:w="3118" w:type="dxa"/>
            <w:tcBorders>
              <w:top w:val="single" w:sz="4" w:space="0" w:color="auto"/>
              <w:left w:val="single" w:sz="4" w:space="0" w:color="auto"/>
              <w:bottom w:val="single" w:sz="4" w:space="0" w:color="auto"/>
              <w:right w:val="single" w:sz="4" w:space="0" w:color="auto"/>
            </w:tcBorders>
            <w:hideMark/>
          </w:tcPr>
          <w:p w:rsidR="004B4A01" w:rsidRDefault="004B4A01">
            <w:pPr>
              <w:jc w:val="center"/>
              <w:rPr>
                <w:rFonts w:ascii="Times New Roman" w:hAnsi="Times New Roman" w:cs="Times New Roman"/>
                <w:b/>
                <w:sz w:val="24"/>
                <w:szCs w:val="24"/>
              </w:rPr>
            </w:pPr>
            <w:r>
              <w:rPr>
                <w:rFonts w:ascii="Times New Roman" w:hAnsi="Times New Roman" w:cs="Times New Roman"/>
                <w:b/>
                <w:sz w:val="24"/>
                <w:szCs w:val="24"/>
              </w:rPr>
              <w:t>LogiTech</w:t>
            </w:r>
          </w:p>
        </w:tc>
        <w:tc>
          <w:tcPr>
            <w:tcW w:w="3600" w:type="dxa"/>
            <w:tcBorders>
              <w:top w:val="single" w:sz="4" w:space="0" w:color="auto"/>
              <w:left w:val="single" w:sz="4" w:space="0" w:color="auto"/>
              <w:bottom w:val="single" w:sz="4" w:space="0" w:color="auto"/>
              <w:right w:val="single" w:sz="4" w:space="0" w:color="auto"/>
            </w:tcBorders>
            <w:hideMark/>
          </w:tcPr>
          <w:p w:rsidR="004B4A01" w:rsidRDefault="004B4A01">
            <w:pPr>
              <w:jc w:val="center"/>
              <w:rPr>
                <w:rFonts w:ascii="Times New Roman" w:hAnsi="Times New Roman" w:cs="Times New Roman"/>
                <w:b/>
                <w:sz w:val="24"/>
                <w:szCs w:val="24"/>
              </w:rPr>
            </w:pPr>
            <w:r>
              <w:rPr>
                <w:rFonts w:ascii="Times New Roman" w:hAnsi="Times New Roman" w:cs="Times New Roman"/>
                <w:b/>
                <w:sz w:val="24"/>
                <w:szCs w:val="24"/>
              </w:rPr>
              <w:t>LogiTech</w:t>
            </w:r>
          </w:p>
        </w:tc>
        <w:tc>
          <w:tcPr>
            <w:tcW w:w="2970" w:type="dxa"/>
            <w:tcBorders>
              <w:top w:val="single" w:sz="4" w:space="0" w:color="auto"/>
              <w:left w:val="single" w:sz="4" w:space="0" w:color="auto"/>
              <w:bottom w:val="single" w:sz="4" w:space="0" w:color="auto"/>
              <w:right w:val="single" w:sz="4" w:space="0" w:color="auto"/>
            </w:tcBorders>
            <w:hideMark/>
          </w:tcPr>
          <w:p w:rsidR="004B4A01" w:rsidRDefault="004B4A01">
            <w:pPr>
              <w:jc w:val="center"/>
              <w:rPr>
                <w:rFonts w:ascii="Times New Roman" w:hAnsi="Times New Roman" w:cs="Times New Roman"/>
                <w:b/>
                <w:sz w:val="24"/>
                <w:szCs w:val="24"/>
              </w:rPr>
            </w:pPr>
            <w:r>
              <w:rPr>
                <w:rFonts w:ascii="Times New Roman" w:hAnsi="Times New Roman" w:cs="Times New Roman"/>
                <w:b/>
                <w:sz w:val="24"/>
                <w:szCs w:val="24"/>
              </w:rPr>
              <w:t>Cyber Acoustics</w:t>
            </w:r>
          </w:p>
        </w:tc>
      </w:tr>
      <w:tr w:rsidR="004B4A01" w:rsidTr="004B4A01">
        <w:tc>
          <w:tcPr>
            <w:tcW w:w="1040" w:type="dxa"/>
            <w:tcBorders>
              <w:top w:val="single" w:sz="4" w:space="0" w:color="auto"/>
              <w:left w:val="single" w:sz="4" w:space="0" w:color="auto"/>
              <w:bottom w:val="single" w:sz="4" w:space="0" w:color="auto"/>
              <w:right w:val="single" w:sz="4" w:space="0" w:color="auto"/>
            </w:tcBorders>
            <w:hideMark/>
          </w:tcPr>
          <w:p w:rsidR="004B4A01" w:rsidRDefault="004B4A01">
            <w:pPr>
              <w:rPr>
                <w:rFonts w:ascii="Times New Roman" w:hAnsi="Times New Roman" w:cs="Times New Roman"/>
                <w:b/>
                <w:sz w:val="24"/>
                <w:szCs w:val="24"/>
              </w:rPr>
            </w:pPr>
            <w:r>
              <w:rPr>
                <w:rFonts w:ascii="Times New Roman" w:hAnsi="Times New Roman" w:cs="Times New Roman"/>
                <w:b/>
                <w:sz w:val="24"/>
                <w:szCs w:val="24"/>
              </w:rPr>
              <w:t>Model</w:t>
            </w:r>
          </w:p>
        </w:tc>
        <w:tc>
          <w:tcPr>
            <w:tcW w:w="3118" w:type="dxa"/>
            <w:tcBorders>
              <w:top w:val="single" w:sz="4" w:space="0" w:color="auto"/>
              <w:left w:val="single" w:sz="4" w:space="0" w:color="auto"/>
              <w:bottom w:val="single" w:sz="4" w:space="0" w:color="auto"/>
              <w:right w:val="single" w:sz="4" w:space="0" w:color="auto"/>
            </w:tcBorders>
            <w:hideMark/>
          </w:tcPr>
          <w:p w:rsidR="004B4A01" w:rsidRDefault="004B4A01">
            <w:pPr>
              <w:jc w:val="center"/>
              <w:rPr>
                <w:rFonts w:ascii="Times New Roman" w:hAnsi="Times New Roman" w:cs="Times New Roman"/>
                <w:b/>
                <w:sz w:val="24"/>
                <w:szCs w:val="24"/>
              </w:rPr>
            </w:pPr>
            <w:r>
              <w:rPr>
                <w:rFonts w:ascii="Times New Roman" w:hAnsi="Times New Roman" w:cs="Times New Roman"/>
                <w:b/>
                <w:sz w:val="24"/>
                <w:szCs w:val="24"/>
              </w:rPr>
              <w:t>H390</w:t>
            </w:r>
          </w:p>
        </w:tc>
        <w:tc>
          <w:tcPr>
            <w:tcW w:w="3600" w:type="dxa"/>
            <w:tcBorders>
              <w:top w:val="single" w:sz="4" w:space="0" w:color="auto"/>
              <w:left w:val="single" w:sz="4" w:space="0" w:color="auto"/>
              <w:bottom w:val="single" w:sz="4" w:space="0" w:color="auto"/>
              <w:right w:val="single" w:sz="4" w:space="0" w:color="auto"/>
            </w:tcBorders>
            <w:hideMark/>
          </w:tcPr>
          <w:p w:rsidR="004B4A01" w:rsidRDefault="004B4A01">
            <w:pPr>
              <w:jc w:val="center"/>
              <w:rPr>
                <w:rFonts w:ascii="Times New Roman" w:hAnsi="Times New Roman" w:cs="Times New Roman"/>
                <w:b/>
                <w:sz w:val="24"/>
                <w:szCs w:val="24"/>
              </w:rPr>
            </w:pPr>
            <w:r>
              <w:rPr>
                <w:rFonts w:ascii="Times New Roman" w:hAnsi="Times New Roman" w:cs="Times New Roman"/>
                <w:b/>
                <w:sz w:val="24"/>
                <w:szCs w:val="24"/>
              </w:rPr>
              <w:t>H540</w:t>
            </w:r>
          </w:p>
        </w:tc>
        <w:tc>
          <w:tcPr>
            <w:tcW w:w="2970" w:type="dxa"/>
            <w:tcBorders>
              <w:top w:val="single" w:sz="4" w:space="0" w:color="auto"/>
              <w:left w:val="single" w:sz="4" w:space="0" w:color="auto"/>
              <w:bottom w:val="single" w:sz="4" w:space="0" w:color="auto"/>
              <w:right w:val="single" w:sz="4" w:space="0" w:color="auto"/>
            </w:tcBorders>
            <w:hideMark/>
          </w:tcPr>
          <w:p w:rsidR="004B4A01" w:rsidRDefault="004B4A01">
            <w:pPr>
              <w:jc w:val="center"/>
              <w:rPr>
                <w:rFonts w:ascii="Times New Roman" w:hAnsi="Times New Roman" w:cs="Times New Roman"/>
                <w:b/>
                <w:sz w:val="24"/>
                <w:szCs w:val="24"/>
              </w:rPr>
            </w:pPr>
            <w:r>
              <w:rPr>
                <w:rFonts w:ascii="Times New Roman" w:hAnsi="Times New Roman" w:cs="Times New Roman"/>
                <w:b/>
                <w:sz w:val="24"/>
                <w:szCs w:val="24"/>
              </w:rPr>
              <w:t>AC850</w:t>
            </w:r>
          </w:p>
        </w:tc>
      </w:tr>
      <w:tr w:rsidR="004B4A01" w:rsidTr="004B4A01">
        <w:tc>
          <w:tcPr>
            <w:tcW w:w="1040" w:type="dxa"/>
            <w:tcBorders>
              <w:top w:val="single" w:sz="4" w:space="0" w:color="auto"/>
              <w:left w:val="single" w:sz="4" w:space="0" w:color="auto"/>
              <w:bottom w:val="single" w:sz="4" w:space="0" w:color="auto"/>
              <w:right w:val="single" w:sz="4" w:space="0" w:color="auto"/>
            </w:tcBorders>
            <w:hideMark/>
          </w:tcPr>
          <w:p w:rsidR="004B4A01" w:rsidRDefault="004B4A01">
            <w:pPr>
              <w:rPr>
                <w:rFonts w:ascii="Times New Roman" w:hAnsi="Times New Roman" w:cs="Times New Roman"/>
                <w:b/>
                <w:sz w:val="24"/>
                <w:szCs w:val="24"/>
              </w:rPr>
            </w:pPr>
            <w:r>
              <w:rPr>
                <w:rFonts w:ascii="Times New Roman" w:hAnsi="Times New Roman" w:cs="Times New Roman"/>
                <w:b/>
                <w:sz w:val="24"/>
                <w:szCs w:val="24"/>
              </w:rPr>
              <w:t>Price</w:t>
            </w:r>
          </w:p>
        </w:tc>
        <w:tc>
          <w:tcPr>
            <w:tcW w:w="3118" w:type="dxa"/>
            <w:tcBorders>
              <w:top w:val="single" w:sz="4" w:space="0" w:color="auto"/>
              <w:left w:val="single" w:sz="4" w:space="0" w:color="auto"/>
              <w:bottom w:val="single" w:sz="4" w:space="0" w:color="auto"/>
              <w:right w:val="single" w:sz="4" w:space="0" w:color="auto"/>
            </w:tcBorders>
            <w:hideMark/>
          </w:tcPr>
          <w:p w:rsidR="004B4A01" w:rsidRDefault="004B4A01">
            <w:pPr>
              <w:jc w:val="center"/>
              <w:rPr>
                <w:rFonts w:ascii="Times New Roman" w:hAnsi="Times New Roman" w:cs="Times New Roman"/>
                <w:b/>
                <w:sz w:val="24"/>
                <w:szCs w:val="24"/>
              </w:rPr>
            </w:pPr>
            <w:r>
              <w:rPr>
                <w:rFonts w:ascii="Times New Roman" w:hAnsi="Times New Roman" w:cs="Times New Roman"/>
                <w:b/>
                <w:sz w:val="24"/>
                <w:szCs w:val="24"/>
              </w:rPr>
              <w:t>$24.99</w:t>
            </w:r>
          </w:p>
        </w:tc>
        <w:tc>
          <w:tcPr>
            <w:tcW w:w="3600" w:type="dxa"/>
            <w:tcBorders>
              <w:top w:val="single" w:sz="4" w:space="0" w:color="auto"/>
              <w:left w:val="single" w:sz="4" w:space="0" w:color="auto"/>
              <w:bottom w:val="single" w:sz="4" w:space="0" w:color="auto"/>
              <w:right w:val="single" w:sz="4" w:space="0" w:color="auto"/>
            </w:tcBorders>
            <w:hideMark/>
          </w:tcPr>
          <w:p w:rsidR="004B4A01" w:rsidRDefault="004B4A01">
            <w:pPr>
              <w:jc w:val="center"/>
              <w:rPr>
                <w:rFonts w:ascii="Times New Roman" w:hAnsi="Times New Roman" w:cs="Times New Roman"/>
                <w:b/>
                <w:sz w:val="24"/>
                <w:szCs w:val="24"/>
              </w:rPr>
            </w:pPr>
            <w:r>
              <w:rPr>
                <w:rFonts w:ascii="Times New Roman" w:hAnsi="Times New Roman" w:cs="Times New Roman"/>
                <w:b/>
                <w:sz w:val="24"/>
                <w:szCs w:val="24"/>
              </w:rPr>
              <w:t>$29.99</w:t>
            </w:r>
          </w:p>
        </w:tc>
        <w:tc>
          <w:tcPr>
            <w:tcW w:w="2970" w:type="dxa"/>
            <w:tcBorders>
              <w:top w:val="single" w:sz="4" w:space="0" w:color="auto"/>
              <w:left w:val="single" w:sz="4" w:space="0" w:color="auto"/>
              <w:bottom w:val="single" w:sz="4" w:space="0" w:color="auto"/>
              <w:right w:val="single" w:sz="4" w:space="0" w:color="auto"/>
            </w:tcBorders>
            <w:hideMark/>
          </w:tcPr>
          <w:p w:rsidR="004B4A01" w:rsidRDefault="004B4A01">
            <w:pPr>
              <w:jc w:val="center"/>
              <w:rPr>
                <w:rFonts w:ascii="Times New Roman" w:hAnsi="Times New Roman" w:cs="Times New Roman"/>
                <w:b/>
                <w:sz w:val="24"/>
                <w:szCs w:val="24"/>
              </w:rPr>
            </w:pPr>
            <w:r>
              <w:rPr>
                <w:rFonts w:ascii="Times New Roman" w:hAnsi="Times New Roman" w:cs="Times New Roman"/>
                <w:b/>
                <w:sz w:val="24"/>
                <w:szCs w:val="24"/>
              </w:rPr>
              <w:t>$18.99</w:t>
            </w:r>
          </w:p>
        </w:tc>
      </w:tr>
      <w:tr w:rsidR="004B4A01" w:rsidTr="004B4A01">
        <w:tc>
          <w:tcPr>
            <w:tcW w:w="1040" w:type="dxa"/>
            <w:tcBorders>
              <w:top w:val="single" w:sz="4" w:space="0" w:color="auto"/>
              <w:left w:val="single" w:sz="4" w:space="0" w:color="auto"/>
              <w:bottom w:val="single" w:sz="4" w:space="0" w:color="auto"/>
              <w:right w:val="single" w:sz="4" w:space="0" w:color="auto"/>
            </w:tcBorders>
            <w:hideMark/>
          </w:tcPr>
          <w:p w:rsidR="004B4A01" w:rsidRDefault="004B4A01">
            <w:pPr>
              <w:rPr>
                <w:rFonts w:ascii="Times New Roman" w:hAnsi="Times New Roman" w:cs="Times New Roman"/>
                <w:b/>
                <w:sz w:val="24"/>
                <w:szCs w:val="24"/>
              </w:rPr>
            </w:pPr>
            <w:r>
              <w:rPr>
                <w:rFonts w:ascii="Times New Roman" w:hAnsi="Times New Roman" w:cs="Times New Roman"/>
                <w:b/>
                <w:sz w:val="24"/>
                <w:szCs w:val="24"/>
              </w:rPr>
              <w:t>Picture</w:t>
            </w:r>
          </w:p>
        </w:tc>
        <w:tc>
          <w:tcPr>
            <w:tcW w:w="3118" w:type="dxa"/>
            <w:tcBorders>
              <w:top w:val="single" w:sz="4" w:space="0" w:color="auto"/>
              <w:left w:val="single" w:sz="4" w:space="0" w:color="auto"/>
              <w:bottom w:val="single" w:sz="4" w:space="0" w:color="auto"/>
              <w:right w:val="single" w:sz="4" w:space="0" w:color="auto"/>
            </w:tcBorders>
            <w:hideMark/>
          </w:tcPr>
          <w:p w:rsidR="004B4A01" w:rsidRDefault="004B4A01">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838325" cy="1838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inline>
              </w:drawing>
            </w:r>
          </w:p>
        </w:tc>
        <w:tc>
          <w:tcPr>
            <w:tcW w:w="3600" w:type="dxa"/>
            <w:tcBorders>
              <w:top w:val="single" w:sz="4" w:space="0" w:color="auto"/>
              <w:left w:val="single" w:sz="4" w:space="0" w:color="auto"/>
              <w:bottom w:val="single" w:sz="4" w:space="0" w:color="auto"/>
              <w:right w:val="single" w:sz="4" w:space="0" w:color="auto"/>
            </w:tcBorders>
            <w:hideMark/>
          </w:tcPr>
          <w:p w:rsidR="004B4A01" w:rsidRDefault="004B4A01">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82880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tc>
        <w:tc>
          <w:tcPr>
            <w:tcW w:w="2970" w:type="dxa"/>
            <w:tcBorders>
              <w:top w:val="single" w:sz="4" w:space="0" w:color="auto"/>
              <w:left w:val="single" w:sz="4" w:space="0" w:color="auto"/>
              <w:bottom w:val="single" w:sz="4" w:space="0" w:color="auto"/>
              <w:right w:val="single" w:sz="4" w:space="0" w:color="auto"/>
            </w:tcBorders>
            <w:hideMark/>
          </w:tcPr>
          <w:p w:rsidR="004B4A01" w:rsidRDefault="004B4A01">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526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52600" cy="1828800"/>
                          </a:xfrm>
                          <a:prstGeom prst="rect">
                            <a:avLst/>
                          </a:prstGeom>
                          <a:noFill/>
                          <a:ln>
                            <a:noFill/>
                          </a:ln>
                        </pic:spPr>
                      </pic:pic>
                    </a:graphicData>
                  </a:graphic>
                </wp:inline>
              </w:drawing>
            </w:r>
          </w:p>
        </w:tc>
      </w:tr>
      <w:tr w:rsidR="004B4A01" w:rsidTr="004B4A01">
        <w:tc>
          <w:tcPr>
            <w:tcW w:w="1040" w:type="dxa"/>
            <w:tcBorders>
              <w:top w:val="single" w:sz="4" w:space="0" w:color="auto"/>
              <w:left w:val="single" w:sz="4" w:space="0" w:color="auto"/>
              <w:bottom w:val="single" w:sz="4" w:space="0" w:color="auto"/>
              <w:right w:val="single" w:sz="4" w:space="0" w:color="auto"/>
            </w:tcBorders>
            <w:hideMark/>
          </w:tcPr>
          <w:p w:rsidR="004B4A01" w:rsidRDefault="004B4A01">
            <w:pPr>
              <w:rPr>
                <w:rFonts w:ascii="Times New Roman" w:hAnsi="Times New Roman" w:cs="Times New Roman"/>
                <w:b/>
                <w:sz w:val="24"/>
                <w:szCs w:val="24"/>
              </w:rPr>
            </w:pPr>
            <w:r>
              <w:rPr>
                <w:rFonts w:ascii="Times New Roman" w:hAnsi="Times New Roman" w:cs="Times New Roman"/>
                <w:b/>
                <w:sz w:val="24"/>
                <w:szCs w:val="24"/>
              </w:rPr>
              <w:t>Vendor</w:t>
            </w:r>
          </w:p>
        </w:tc>
        <w:tc>
          <w:tcPr>
            <w:tcW w:w="3118" w:type="dxa"/>
            <w:tcBorders>
              <w:top w:val="single" w:sz="4" w:space="0" w:color="auto"/>
              <w:left w:val="single" w:sz="4" w:space="0" w:color="auto"/>
              <w:bottom w:val="single" w:sz="4" w:space="0" w:color="auto"/>
              <w:right w:val="single" w:sz="4" w:space="0" w:color="auto"/>
            </w:tcBorders>
            <w:hideMark/>
          </w:tcPr>
          <w:p w:rsidR="004B4A01" w:rsidRDefault="004B4A01">
            <w:pPr>
              <w:jc w:val="center"/>
              <w:rPr>
                <w:rFonts w:ascii="Times New Roman" w:hAnsi="Times New Roman" w:cs="Times New Roman"/>
                <w:b/>
                <w:sz w:val="24"/>
                <w:szCs w:val="24"/>
              </w:rPr>
            </w:pPr>
            <w:r>
              <w:rPr>
                <w:rFonts w:ascii="Times New Roman" w:hAnsi="Times New Roman" w:cs="Times New Roman"/>
                <w:b/>
                <w:sz w:val="24"/>
                <w:szCs w:val="24"/>
              </w:rPr>
              <w:t>Best Buy</w:t>
            </w:r>
          </w:p>
        </w:tc>
        <w:tc>
          <w:tcPr>
            <w:tcW w:w="3600" w:type="dxa"/>
            <w:tcBorders>
              <w:top w:val="single" w:sz="4" w:space="0" w:color="auto"/>
              <w:left w:val="single" w:sz="4" w:space="0" w:color="auto"/>
              <w:bottom w:val="single" w:sz="4" w:space="0" w:color="auto"/>
              <w:right w:val="single" w:sz="4" w:space="0" w:color="auto"/>
            </w:tcBorders>
            <w:hideMark/>
          </w:tcPr>
          <w:p w:rsidR="004B4A01" w:rsidRDefault="004B4A01">
            <w:pPr>
              <w:jc w:val="center"/>
              <w:rPr>
                <w:rFonts w:ascii="Times New Roman" w:hAnsi="Times New Roman" w:cs="Times New Roman"/>
                <w:b/>
                <w:sz w:val="24"/>
                <w:szCs w:val="24"/>
              </w:rPr>
            </w:pPr>
            <w:r>
              <w:rPr>
                <w:rFonts w:ascii="Times New Roman" w:hAnsi="Times New Roman" w:cs="Times New Roman"/>
                <w:b/>
                <w:sz w:val="24"/>
                <w:szCs w:val="24"/>
              </w:rPr>
              <w:t>Best Buy</w:t>
            </w:r>
          </w:p>
        </w:tc>
        <w:tc>
          <w:tcPr>
            <w:tcW w:w="2970" w:type="dxa"/>
            <w:tcBorders>
              <w:top w:val="single" w:sz="4" w:space="0" w:color="auto"/>
              <w:left w:val="single" w:sz="4" w:space="0" w:color="auto"/>
              <w:bottom w:val="single" w:sz="4" w:space="0" w:color="auto"/>
              <w:right w:val="single" w:sz="4" w:space="0" w:color="auto"/>
            </w:tcBorders>
            <w:hideMark/>
          </w:tcPr>
          <w:p w:rsidR="004B4A01" w:rsidRDefault="004B4A01">
            <w:pPr>
              <w:jc w:val="center"/>
              <w:rPr>
                <w:rFonts w:ascii="Times New Roman" w:hAnsi="Times New Roman" w:cs="Times New Roman"/>
                <w:b/>
                <w:sz w:val="24"/>
                <w:szCs w:val="24"/>
              </w:rPr>
            </w:pPr>
            <w:r>
              <w:rPr>
                <w:rFonts w:ascii="Times New Roman" w:hAnsi="Times New Roman" w:cs="Times New Roman"/>
                <w:b/>
                <w:sz w:val="24"/>
                <w:szCs w:val="24"/>
              </w:rPr>
              <w:t>Amazon</w:t>
            </w:r>
          </w:p>
        </w:tc>
      </w:tr>
      <w:tr w:rsidR="004B4A01" w:rsidTr="004B4A01">
        <w:tc>
          <w:tcPr>
            <w:tcW w:w="1040" w:type="dxa"/>
            <w:tcBorders>
              <w:top w:val="single" w:sz="4" w:space="0" w:color="auto"/>
              <w:left w:val="single" w:sz="4" w:space="0" w:color="auto"/>
              <w:bottom w:val="single" w:sz="4" w:space="0" w:color="auto"/>
              <w:right w:val="single" w:sz="4" w:space="0" w:color="auto"/>
            </w:tcBorders>
            <w:hideMark/>
          </w:tcPr>
          <w:p w:rsidR="004B4A01" w:rsidRDefault="004B4A01">
            <w:pPr>
              <w:rPr>
                <w:rFonts w:ascii="Times New Roman" w:hAnsi="Times New Roman" w:cs="Times New Roman"/>
                <w:b/>
                <w:sz w:val="24"/>
                <w:szCs w:val="24"/>
              </w:rPr>
            </w:pPr>
            <w:r>
              <w:rPr>
                <w:rFonts w:ascii="Times New Roman" w:hAnsi="Times New Roman" w:cs="Times New Roman"/>
                <w:b/>
                <w:sz w:val="24"/>
                <w:szCs w:val="24"/>
              </w:rPr>
              <w:t>Link</w:t>
            </w:r>
          </w:p>
        </w:tc>
        <w:tc>
          <w:tcPr>
            <w:tcW w:w="3118" w:type="dxa"/>
            <w:tcBorders>
              <w:top w:val="single" w:sz="4" w:space="0" w:color="auto"/>
              <w:left w:val="single" w:sz="4" w:space="0" w:color="auto"/>
              <w:bottom w:val="single" w:sz="4" w:space="0" w:color="auto"/>
              <w:right w:val="single" w:sz="4" w:space="0" w:color="auto"/>
            </w:tcBorders>
            <w:hideMark/>
          </w:tcPr>
          <w:p w:rsidR="004B4A01" w:rsidRDefault="00657473">
            <w:pPr>
              <w:rPr>
                <w:rFonts w:ascii="Times New Roman" w:hAnsi="Times New Roman" w:cs="Times New Roman"/>
                <w:sz w:val="24"/>
                <w:szCs w:val="24"/>
              </w:rPr>
            </w:pPr>
            <w:hyperlink r:id="rId23" w:history="1">
              <w:r w:rsidR="004B4A01">
                <w:rPr>
                  <w:rStyle w:val="Hyperlink"/>
                  <w:rFonts w:ascii="Times New Roman" w:hAnsi="Times New Roman" w:cs="Times New Roman"/>
                  <w:sz w:val="24"/>
                  <w:szCs w:val="24"/>
                </w:rPr>
                <w:t>http://www.bestbuy.com/site/logitech-h390-usb-headset-with-noise-canceling-microphone-black/9618932.p?id=1218372418314&amp;skuId=9618932</w:t>
              </w:r>
            </w:hyperlink>
            <w:r w:rsidR="004B4A01">
              <w:rPr>
                <w:rFonts w:ascii="Times New Roman" w:hAnsi="Times New Roman" w:cs="Times New Roman"/>
                <w:sz w:val="24"/>
                <w:szCs w:val="24"/>
              </w:rPr>
              <w:t xml:space="preserve"> </w:t>
            </w:r>
          </w:p>
        </w:tc>
        <w:tc>
          <w:tcPr>
            <w:tcW w:w="3600" w:type="dxa"/>
            <w:tcBorders>
              <w:top w:val="single" w:sz="4" w:space="0" w:color="auto"/>
              <w:left w:val="single" w:sz="4" w:space="0" w:color="auto"/>
              <w:bottom w:val="single" w:sz="4" w:space="0" w:color="auto"/>
              <w:right w:val="single" w:sz="4" w:space="0" w:color="auto"/>
            </w:tcBorders>
            <w:hideMark/>
          </w:tcPr>
          <w:p w:rsidR="004B4A01" w:rsidRDefault="00657473">
            <w:pPr>
              <w:rPr>
                <w:rFonts w:ascii="Times New Roman" w:hAnsi="Times New Roman" w:cs="Times New Roman"/>
                <w:sz w:val="24"/>
                <w:szCs w:val="24"/>
              </w:rPr>
            </w:pPr>
            <w:hyperlink r:id="rId24" w:history="1">
              <w:r w:rsidR="004B4A01">
                <w:rPr>
                  <w:rStyle w:val="Hyperlink"/>
                  <w:rFonts w:ascii="Times New Roman" w:hAnsi="Times New Roman" w:cs="Times New Roman"/>
                  <w:sz w:val="24"/>
                  <w:szCs w:val="24"/>
                </w:rPr>
                <w:t>http://www.bestbuy.com/site/logitech-h540-on-ear-usb-headset-black/6640621.p?id=1218770737042&amp;skuId=6640621</w:t>
              </w:r>
            </w:hyperlink>
            <w:r w:rsidR="004B4A01">
              <w:rPr>
                <w:rFonts w:ascii="Times New Roman" w:hAnsi="Times New Roman" w:cs="Times New Roman"/>
                <w:sz w:val="24"/>
                <w:szCs w:val="24"/>
              </w:rPr>
              <w:t xml:space="preserve"> </w:t>
            </w:r>
          </w:p>
        </w:tc>
        <w:tc>
          <w:tcPr>
            <w:tcW w:w="2970" w:type="dxa"/>
            <w:tcBorders>
              <w:top w:val="single" w:sz="4" w:space="0" w:color="auto"/>
              <w:left w:val="single" w:sz="4" w:space="0" w:color="auto"/>
              <w:bottom w:val="single" w:sz="4" w:space="0" w:color="auto"/>
              <w:right w:val="single" w:sz="4" w:space="0" w:color="auto"/>
            </w:tcBorders>
            <w:hideMark/>
          </w:tcPr>
          <w:p w:rsidR="004B4A01" w:rsidRDefault="00657473">
            <w:pPr>
              <w:rPr>
                <w:rFonts w:ascii="Times New Roman" w:hAnsi="Times New Roman" w:cs="Times New Roman"/>
                <w:sz w:val="24"/>
                <w:szCs w:val="24"/>
              </w:rPr>
            </w:pPr>
            <w:hyperlink r:id="rId25" w:history="1">
              <w:r w:rsidR="004B4A01">
                <w:rPr>
                  <w:rStyle w:val="Hyperlink"/>
                </w:rPr>
                <w:t>http://www.amazon.com/Cyber-Acoustics-AC-850-Internet-Communication/dp/B00083Y0T6/ref=sr_1_fkmr0_3?s=electronics&amp;ie=UTF8&amp;qid=1425045206&amp;sr=1-3-fkmr0&amp;keywords=cyber+acoustics+ac201+headset+with+microphone+usb</w:t>
              </w:r>
            </w:hyperlink>
            <w:r w:rsidR="004B4A01">
              <w:t xml:space="preserve"> </w:t>
            </w:r>
          </w:p>
        </w:tc>
      </w:tr>
    </w:tbl>
    <w:p w:rsidR="004B4A01" w:rsidRDefault="004B4A01" w:rsidP="004B4A01">
      <w:pPr>
        <w:spacing w:after="0"/>
        <w:rPr>
          <w:rFonts w:ascii="Times New Roman" w:hAnsi="Times New Roman" w:cs="Times New Roman"/>
          <w:sz w:val="24"/>
          <w:szCs w:val="24"/>
        </w:rPr>
      </w:pPr>
    </w:p>
    <w:p w:rsidR="004B4A01" w:rsidRDefault="004B4A01" w:rsidP="004B4A01">
      <w:pPr>
        <w:spacing w:after="0"/>
        <w:rPr>
          <w:rFonts w:ascii="Times New Roman" w:hAnsi="Times New Roman" w:cs="Times New Roman"/>
          <w:sz w:val="24"/>
          <w:szCs w:val="24"/>
        </w:rPr>
      </w:pPr>
    </w:p>
    <w:p w:rsidR="004B4A01" w:rsidRPr="004B4A01" w:rsidRDefault="004B4A01" w:rsidP="003B4960">
      <w:pPr>
        <w:spacing w:after="0"/>
        <w:rPr>
          <w:rFonts w:ascii="Times New Roman" w:hAnsi="Times New Roman" w:cs="Times New Roman"/>
          <w:sz w:val="24"/>
          <w:szCs w:val="24"/>
        </w:rPr>
      </w:pPr>
    </w:p>
    <w:sectPr w:rsidR="004B4A01" w:rsidRPr="004B4A01" w:rsidSect="003B4960">
      <w:headerReference w:type="default" r:id="rId26"/>
      <w:footerReference w:type="default" r:id="rId27"/>
      <w:pgSz w:w="12240" w:h="15840"/>
      <w:pgMar w:top="576" w:right="432" w:bottom="576"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473" w:rsidRDefault="00657473" w:rsidP="00E93011">
      <w:pPr>
        <w:spacing w:after="0" w:line="240" w:lineRule="auto"/>
      </w:pPr>
      <w:r>
        <w:separator/>
      </w:r>
    </w:p>
  </w:endnote>
  <w:endnote w:type="continuationSeparator" w:id="0">
    <w:p w:rsidR="00657473" w:rsidRDefault="00657473" w:rsidP="00E93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011" w:rsidRPr="00E93011" w:rsidRDefault="00E93011">
    <w:pPr>
      <w:pStyle w:val="Footer"/>
      <w:pBdr>
        <w:top w:val="thinThickSmallGap" w:sz="24" w:space="1" w:color="622423" w:themeColor="accent2" w:themeShade="7F"/>
      </w:pBdr>
      <w:rPr>
        <w:rFonts w:ascii="Times New Roman" w:eastAsiaTheme="majorEastAsia" w:hAnsi="Times New Roman" w:cs="Times New Roman"/>
        <w:sz w:val="20"/>
      </w:rPr>
    </w:pPr>
    <w:r w:rsidRPr="00E93011">
      <w:rPr>
        <w:rFonts w:ascii="Times New Roman" w:eastAsiaTheme="majorEastAsia" w:hAnsi="Times New Roman" w:cs="Times New Roman"/>
        <w:sz w:val="20"/>
      </w:rPr>
      <w:t>William J. Doyle, Jr.</w:t>
    </w:r>
    <w:r w:rsidR="004B4A01">
      <w:rPr>
        <w:rFonts w:ascii="Times New Roman" w:eastAsiaTheme="majorEastAsia" w:hAnsi="Times New Roman" w:cs="Times New Roman"/>
        <w:sz w:val="20"/>
      </w:rPr>
      <w:t>, CFI A&amp;I, AGI, IGI, PHL FSDO FAAST Rep</w:t>
    </w:r>
    <w:r w:rsidRPr="00E93011">
      <w:rPr>
        <w:rFonts w:ascii="Times New Roman" w:eastAsiaTheme="majorEastAsia" w:hAnsi="Times New Roman" w:cs="Times New Roman"/>
        <w:sz w:val="20"/>
      </w:rPr>
      <w:tab/>
      <w:t>0</w:t>
    </w:r>
    <w:r w:rsidR="004B4A01">
      <w:rPr>
        <w:rFonts w:ascii="Times New Roman" w:eastAsiaTheme="majorEastAsia" w:hAnsi="Times New Roman" w:cs="Times New Roman"/>
        <w:sz w:val="20"/>
      </w:rPr>
      <w:t>3</w:t>
    </w:r>
    <w:r w:rsidRPr="00E93011">
      <w:rPr>
        <w:rFonts w:ascii="Times New Roman" w:eastAsiaTheme="majorEastAsia" w:hAnsi="Times New Roman" w:cs="Times New Roman"/>
        <w:sz w:val="20"/>
      </w:rPr>
      <w:t>/</w:t>
    </w:r>
    <w:r w:rsidR="004B4A01">
      <w:rPr>
        <w:rFonts w:ascii="Times New Roman" w:eastAsiaTheme="majorEastAsia" w:hAnsi="Times New Roman" w:cs="Times New Roman"/>
        <w:sz w:val="20"/>
      </w:rPr>
      <w:t>0</w:t>
    </w:r>
    <w:r w:rsidR="00AB254E">
      <w:rPr>
        <w:rFonts w:ascii="Times New Roman" w:eastAsiaTheme="majorEastAsia" w:hAnsi="Times New Roman" w:cs="Times New Roman"/>
        <w:sz w:val="20"/>
      </w:rPr>
      <w:t>2</w:t>
    </w:r>
    <w:r w:rsidRPr="00E93011">
      <w:rPr>
        <w:rFonts w:ascii="Times New Roman" w:eastAsiaTheme="majorEastAsia" w:hAnsi="Times New Roman" w:cs="Times New Roman"/>
        <w:sz w:val="20"/>
      </w:rPr>
      <w:t>/201</w:t>
    </w:r>
    <w:r w:rsidR="003B4960">
      <w:rPr>
        <w:rFonts w:ascii="Times New Roman" w:eastAsiaTheme="majorEastAsia" w:hAnsi="Times New Roman" w:cs="Times New Roman"/>
        <w:sz w:val="20"/>
      </w:rPr>
      <w:t>5</w:t>
    </w:r>
    <w:r w:rsidRPr="00E93011">
      <w:rPr>
        <w:rFonts w:ascii="Times New Roman" w:eastAsiaTheme="majorEastAsia" w:hAnsi="Times New Roman" w:cs="Times New Roman"/>
        <w:sz w:val="20"/>
      </w:rPr>
      <w:ptab w:relativeTo="margin" w:alignment="right" w:leader="none"/>
    </w:r>
    <w:r w:rsidRPr="00E93011">
      <w:rPr>
        <w:rFonts w:ascii="Times New Roman" w:eastAsiaTheme="majorEastAsia" w:hAnsi="Times New Roman" w:cs="Times New Roman"/>
        <w:sz w:val="20"/>
      </w:rPr>
      <w:t xml:space="preserve">Page </w:t>
    </w:r>
    <w:r w:rsidRPr="00E93011">
      <w:rPr>
        <w:rFonts w:ascii="Times New Roman" w:eastAsiaTheme="minorEastAsia" w:hAnsi="Times New Roman" w:cs="Times New Roman"/>
        <w:sz w:val="20"/>
      </w:rPr>
      <w:fldChar w:fldCharType="begin"/>
    </w:r>
    <w:r w:rsidRPr="00E93011">
      <w:rPr>
        <w:rFonts w:ascii="Times New Roman" w:hAnsi="Times New Roman" w:cs="Times New Roman"/>
        <w:sz w:val="20"/>
      </w:rPr>
      <w:instrText xml:space="preserve"> PAGE   \* MERGEFORMAT </w:instrText>
    </w:r>
    <w:r w:rsidRPr="00E93011">
      <w:rPr>
        <w:rFonts w:ascii="Times New Roman" w:eastAsiaTheme="minorEastAsia" w:hAnsi="Times New Roman" w:cs="Times New Roman"/>
        <w:sz w:val="20"/>
      </w:rPr>
      <w:fldChar w:fldCharType="separate"/>
    </w:r>
    <w:r w:rsidR="00266ECE" w:rsidRPr="00266ECE">
      <w:rPr>
        <w:rFonts w:ascii="Times New Roman" w:eastAsiaTheme="majorEastAsia" w:hAnsi="Times New Roman" w:cs="Times New Roman"/>
        <w:noProof/>
        <w:sz w:val="20"/>
      </w:rPr>
      <w:t>8</w:t>
    </w:r>
    <w:r w:rsidRPr="00E93011">
      <w:rPr>
        <w:rFonts w:ascii="Times New Roman" w:eastAsiaTheme="majorEastAsia" w:hAnsi="Times New Roman" w:cs="Times New Roman"/>
        <w:noProof/>
        <w:sz w:val="20"/>
      </w:rPr>
      <w:fldChar w:fldCharType="end"/>
    </w:r>
  </w:p>
  <w:p w:rsidR="00E93011" w:rsidRPr="00E93011" w:rsidRDefault="00E93011">
    <w:pPr>
      <w:pStyle w:val="Footer"/>
      <w:rPr>
        <w:rFonts w:ascii="Times New Roman" w:hAnsi="Times New Roman" w:cs="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473" w:rsidRDefault="00657473" w:rsidP="00E93011">
      <w:pPr>
        <w:spacing w:after="0" w:line="240" w:lineRule="auto"/>
      </w:pPr>
      <w:r>
        <w:separator/>
      </w:r>
    </w:p>
  </w:footnote>
  <w:footnote w:type="continuationSeparator" w:id="0">
    <w:p w:rsidR="00657473" w:rsidRDefault="00657473" w:rsidP="00E930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011" w:rsidRPr="00E93011" w:rsidRDefault="00657473" w:rsidP="004B4A01">
    <w:pPr>
      <w:pStyle w:val="Header"/>
      <w:pBdr>
        <w:bottom w:val="thickThinSmallGap" w:sz="24" w:space="1" w:color="622423" w:themeColor="accent2" w:themeShade="7F"/>
      </w:pBdr>
      <w:jc w:val="center"/>
      <w:rPr>
        <w:rFonts w:ascii="Times New Roman" w:hAnsi="Times New Roman" w:cs="Times New Roman"/>
      </w:rPr>
    </w:pPr>
    <w:sdt>
      <w:sdtPr>
        <w:rPr>
          <w:rFonts w:ascii="Times New Roman" w:hAnsi="Times New Roman" w:cs="Times New Roman"/>
          <w:b/>
          <w:color w:val="000000" w:themeColor="text1"/>
          <w:sz w:val="28"/>
          <w:szCs w:val="24"/>
        </w:rPr>
        <w:alias w:val="Title"/>
        <w:id w:val="77738743"/>
        <w:placeholder>
          <w:docPart w:val="234E65638A414760A19D34731E5488B9"/>
        </w:placeholder>
        <w:dataBinding w:prefixMappings="xmlns:ns0='http://schemas.openxmlformats.org/package/2006/metadata/core-properties' xmlns:ns1='http://purl.org/dc/elements/1.1/'" w:xpath="/ns0:coreProperties[1]/ns1:title[1]" w:storeItemID="{6C3C8BC8-F283-45AE-878A-BAB7291924A1}"/>
        <w:text/>
      </w:sdtPr>
      <w:sdtEndPr/>
      <w:sdtContent>
        <w:r w:rsidR="004B4A01" w:rsidRPr="0088331A">
          <w:rPr>
            <w:rFonts w:ascii="Times New Roman" w:hAnsi="Times New Roman" w:cs="Times New Roman"/>
            <w:b/>
            <w:color w:val="000000" w:themeColor="text1"/>
            <w:sz w:val="28"/>
            <w:szCs w:val="24"/>
          </w:rPr>
          <w:t>FAAST Webinars – Observations, Discussion, and Recommendations</w:t>
        </w:r>
      </w:sdtContent>
    </w:sdt>
    <w:r w:rsidR="004B4A01">
      <w:rPr>
        <w:rFonts w:ascii="Times New Roman" w:hAnsi="Times New Roman" w:cs="Times New Roman"/>
        <w:b/>
        <w:color w:val="000000" w:themeColor="text1"/>
        <w:sz w:val="28"/>
        <w:szCs w:val="24"/>
      </w:rPr>
      <w:t xml:space="preserve"> – </w:t>
    </w:r>
    <w:r w:rsidR="00AB254E">
      <w:rPr>
        <w:rFonts w:ascii="Times New Roman" w:hAnsi="Times New Roman" w:cs="Times New Roman"/>
        <w:b/>
        <w:color w:val="000000" w:themeColor="text1"/>
        <w:sz w:val="28"/>
        <w:szCs w:val="24"/>
      </w:rPr>
      <w:t>3</w:t>
    </w:r>
    <w:r w:rsidR="00AB254E" w:rsidRPr="00AB254E">
      <w:rPr>
        <w:rFonts w:ascii="Times New Roman" w:hAnsi="Times New Roman" w:cs="Times New Roman"/>
        <w:b/>
        <w:color w:val="000000" w:themeColor="text1"/>
        <w:sz w:val="28"/>
        <w:szCs w:val="24"/>
        <w:vertAlign w:val="superscript"/>
      </w:rPr>
      <w:t>rd</w:t>
    </w:r>
    <w:r w:rsidR="00AB254E">
      <w:rPr>
        <w:rFonts w:ascii="Times New Roman" w:hAnsi="Times New Roman" w:cs="Times New Roman"/>
        <w:b/>
        <w:color w:val="000000" w:themeColor="text1"/>
        <w:sz w:val="28"/>
        <w:szCs w:val="24"/>
      </w:rPr>
      <w:t xml:space="preserve"> </w:t>
    </w:r>
    <w:r w:rsidR="004B4A01">
      <w:rPr>
        <w:rFonts w:ascii="Times New Roman" w:hAnsi="Times New Roman" w:cs="Times New Roman"/>
        <w:b/>
        <w:color w:val="000000" w:themeColor="text1"/>
        <w:sz w:val="28"/>
        <w:szCs w:val="24"/>
      </w:rPr>
      <w:t>Edition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C2E1F"/>
    <w:multiLevelType w:val="hybridMultilevel"/>
    <w:tmpl w:val="28025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2312CF"/>
    <w:multiLevelType w:val="hybridMultilevel"/>
    <w:tmpl w:val="A4DE8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880B43"/>
    <w:multiLevelType w:val="hybridMultilevel"/>
    <w:tmpl w:val="5D4A6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1F04B8"/>
    <w:multiLevelType w:val="hybridMultilevel"/>
    <w:tmpl w:val="833C251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4">
    <w:nsid w:val="73A542D1"/>
    <w:multiLevelType w:val="hybridMultilevel"/>
    <w:tmpl w:val="22B27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7AC5625"/>
    <w:multiLevelType w:val="hybridMultilevel"/>
    <w:tmpl w:val="3FF4C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011"/>
    <w:rsid w:val="000010AD"/>
    <w:rsid w:val="00003E13"/>
    <w:rsid w:val="00004DF6"/>
    <w:rsid w:val="00017536"/>
    <w:rsid w:val="00022FCE"/>
    <w:rsid w:val="00023515"/>
    <w:rsid w:val="00026858"/>
    <w:rsid w:val="00031ABD"/>
    <w:rsid w:val="000339A4"/>
    <w:rsid w:val="0003559A"/>
    <w:rsid w:val="00036F39"/>
    <w:rsid w:val="000417D6"/>
    <w:rsid w:val="00045580"/>
    <w:rsid w:val="0005408B"/>
    <w:rsid w:val="00056706"/>
    <w:rsid w:val="00072FD6"/>
    <w:rsid w:val="000751C9"/>
    <w:rsid w:val="000753F6"/>
    <w:rsid w:val="000829EA"/>
    <w:rsid w:val="000831F0"/>
    <w:rsid w:val="000845D0"/>
    <w:rsid w:val="00085A6D"/>
    <w:rsid w:val="000860D5"/>
    <w:rsid w:val="000A31B1"/>
    <w:rsid w:val="000A3960"/>
    <w:rsid w:val="000B4450"/>
    <w:rsid w:val="000B4C0F"/>
    <w:rsid w:val="000C0BFD"/>
    <w:rsid w:val="000C2A15"/>
    <w:rsid w:val="000C3CC6"/>
    <w:rsid w:val="000C47B8"/>
    <w:rsid w:val="000C503E"/>
    <w:rsid w:val="000C63DF"/>
    <w:rsid w:val="000C6568"/>
    <w:rsid w:val="000D3A67"/>
    <w:rsid w:val="000E0690"/>
    <w:rsid w:val="000E0B27"/>
    <w:rsid w:val="000E4A87"/>
    <w:rsid w:val="000E4E20"/>
    <w:rsid w:val="0010522B"/>
    <w:rsid w:val="00110FFD"/>
    <w:rsid w:val="0011148F"/>
    <w:rsid w:val="00113207"/>
    <w:rsid w:val="00114A09"/>
    <w:rsid w:val="00120DB2"/>
    <w:rsid w:val="0012297B"/>
    <w:rsid w:val="0012699A"/>
    <w:rsid w:val="00126D4B"/>
    <w:rsid w:val="001333A4"/>
    <w:rsid w:val="00133DD5"/>
    <w:rsid w:val="00144FC0"/>
    <w:rsid w:val="001461E3"/>
    <w:rsid w:val="001474C3"/>
    <w:rsid w:val="00147B5F"/>
    <w:rsid w:val="00163971"/>
    <w:rsid w:val="00165DE4"/>
    <w:rsid w:val="001671DC"/>
    <w:rsid w:val="0017782E"/>
    <w:rsid w:val="001819F2"/>
    <w:rsid w:val="00185E0F"/>
    <w:rsid w:val="00191E31"/>
    <w:rsid w:val="00194B24"/>
    <w:rsid w:val="00195139"/>
    <w:rsid w:val="00195444"/>
    <w:rsid w:val="001A622E"/>
    <w:rsid w:val="001B3006"/>
    <w:rsid w:val="001B5D13"/>
    <w:rsid w:val="001B752E"/>
    <w:rsid w:val="001C396E"/>
    <w:rsid w:val="001D07E0"/>
    <w:rsid w:val="001D1365"/>
    <w:rsid w:val="001D57D9"/>
    <w:rsid w:val="001E05F3"/>
    <w:rsid w:val="001E1D30"/>
    <w:rsid w:val="001E3E82"/>
    <w:rsid w:val="001F068A"/>
    <w:rsid w:val="001F1455"/>
    <w:rsid w:val="001F2595"/>
    <w:rsid w:val="001F39DA"/>
    <w:rsid w:val="001F47EE"/>
    <w:rsid w:val="001F638E"/>
    <w:rsid w:val="001F742C"/>
    <w:rsid w:val="002002F3"/>
    <w:rsid w:val="002006EA"/>
    <w:rsid w:val="0020550E"/>
    <w:rsid w:val="00207BC9"/>
    <w:rsid w:val="00212292"/>
    <w:rsid w:val="0021726E"/>
    <w:rsid w:val="00220A86"/>
    <w:rsid w:val="00223083"/>
    <w:rsid w:val="0022341B"/>
    <w:rsid w:val="00226B36"/>
    <w:rsid w:val="00227B87"/>
    <w:rsid w:val="00233915"/>
    <w:rsid w:val="002418C3"/>
    <w:rsid w:val="00243D6E"/>
    <w:rsid w:val="002442C8"/>
    <w:rsid w:val="0024659A"/>
    <w:rsid w:val="002474DC"/>
    <w:rsid w:val="00253D56"/>
    <w:rsid w:val="0025540D"/>
    <w:rsid w:val="0026225C"/>
    <w:rsid w:val="00266ECE"/>
    <w:rsid w:val="002717CE"/>
    <w:rsid w:val="002752E4"/>
    <w:rsid w:val="00280CC0"/>
    <w:rsid w:val="0028323D"/>
    <w:rsid w:val="002839D7"/>
    <w:rsid w:val="00283F72"/>
    <w:rsid w:val="0028658C"/>
    <w:rsid w:val="00286AFC"/>
    <w:rsid w:val="002918F6"/>
    <w:rsid w:val="00293BE1"/>
    <w:rsid w:val="002960E5"/>
    <w:rsid w:val="002A2B37"/>
    <w:rsid w:val="002A702F"/>
    <w:rsid w:val="002B25CC"/>
    <w:rsid w:val="002C1216"/>
    <w:rsid w:val="002C5619"/>
    <w:rsid w:val="002D09BD"/>
    <w:rsid w:val="002D416B"/>
    <w:rsid w:val="002D6399"/>
    <w:rsid w:val="002E08A4"/>
    <w:rsid w:val="002E3E9C"/>
    <w:rsid w:val="002F51C6"/>
    <w:rsid w:val="002F56B8"/>
    <w:rsid w:val="00300E19"/>
    <w:rsid w:val="00302003"/>
    <w:rsid w:val="00303101"/>
    <w:rsid w:val="00306B46"/>
    <w:rsid w:val="00322461"/>
    <w:rsid w:val="00322AC1"/>
    <w:rsid w:val="00325B82"/>
    <w:rsid w:val="003467F0"/>
    <w:rsid w:val="00347B0C"/>
    <w:rsid w:val="003616CB"/>
    <w:rsid w:val="00365F3C"/>
    <w:rsid w:val="00373D80"/>
    <w:rsid w:val="0039059C"/>
    <w:rsid w:val="00391DC7"/>
    <w:rsid w:val="00393ADD"/>
    <w:rsid w:val="00393B0E"/>
    <w:rsid w:val="00395B45"/>
    <w:rsid w:val="00396D27"/>
    <w:rsid w:val="003A2529"/>
    <w:rsid w:val="003A60B0"/>
    <w:rsid w:val="003A73C0"/>
    <w:rsid w:val="003B4960"/>
    <w:rsid w:val="003B7E51"/>
    <w:rsid w:val="003C420B"/>
    <w:rsid w:val="003D12D4"/>
    <w:rsid w:val="003D5D5D"/>
    <w:rsid w:val="003D6157"/>
    <w:rsid w:val="003D7ECA"/>
    <w:rsid w:val="003E02B6"/>
    <w:rsid w:val="003E2D3B"/>
    <w:rsid w:val="003F1444"/>
    <w:rsid w:val="003F18C7"/>
    <w:rsid w:val="003F1F1F"/>
    <w:rsid w:val="003F3504"/>
    <w:rsid w:val="003F3670"/>
    <w:rsid w:val="00400169"/>
    <w:rsid w:val="0041396E"/>
    <w:rsid w:val="004172DF"/>
    <w:rsid w:val="00423028"/>
    <w:rsid w:val="004241DD"/>
    <w:rsid w:val="004306B8"/>
    <w:rsid w:val="00432D34"/>
    <w:rsid w:val="0043394C"/>
    <w:rsid w:val="004419FC"/>
    <w:rsid w:val="004425E0"/>
    <w:rsid w:val="004469D3"/>
    <w:rsid w:val="00450C5C"/>
    <w:rsid w:val="00454549"/>
    <w:rsid w:val="00457662"/>
    <w:rsid w:val="004669A2"/>
    <w:rsid w:val="0047138A"/>
    <w:rsid w:val="004717F7"/>
    <w:rsid w:val="00480606"/>
    <w:rsid w:val="004807B3"/>
    <w:rsid w:val="004841D7"/>
    <w:rsid w:val="00486419"/>
    <w:rsid w:val="00492718"/>
    <w:rsid w:val="00492906"/>
    <w:rsid w:val="004A057E"/>
    <w:rsid w:val="004A3ACB"/>
    <w:rsid w:val="004A4E00"/>
    <w:rsid w:val="004A65DF"/>
    <w:rsid w:val="004B1132"/>
    <w:rsid w:val="004B1CA5"/>
    <w:rsid w:val="004B4A01"/>
    <w:rsid w:val="004C5152"/>
    <w:rsid w:val="004C7163"/>
    <w:rsid w:val="004D0790"/>
    <w:rsid w:val="004D4034"/>
    <w:rsid w:val="004D6F5A"/>
    <w:rsid w:val="004E45EC"/>
    <w:rsid w:val="004E484B"/>
    <w:rsid w:val="004E4DB1"/>
    <w:rsid w:val="004E66DB"/>
    <w:rsid w:val="004F3BBA"/>
    <w:rsid w:val="004F3FFD"/>
    <w:rsid w:val="00503A43"/>
    <w:rsid w:val="0050711F"/>
    <w:rsid w:val="005119EA"/>
    <w:rsid w:val="0051339E"/>
    <w:rsid w:val="00514B3F"/>
    <w:rsid w:val="005251F4"/>
    <w:rsid w:val="005261C1"/>
    <w:rsid w:val="005275EC"/>
    <w:rsid w:val="005276BD"/>
    <w:rsid w:val="0053562D"/>
    <w:rsid w:val="00542238"/>
    <w:rsid w:val="0054463E"/>
    <w:rsid w:val="005477E4"/>
    <w:rsid w:val="00564357"/>
    <w:rsid w:val="005701EA"/>
    <w:rsid w:val="00570F2E"/>
    <w:rsid w:val="00577104"/>
    <w:rsid w:val="00580543"/>
    <w:rsid w:val="00581B1F"/>
    <w:rsid w:val="005822ED"/>
    <w:rsid w:val="00583E39"/>
    <w:rsid w:val="00590E95"/>
    <w:rsid w:val="005920EB"/>
    <w:rsid w:val="005A1708"/>
    <w:rsid w:val="005A1886"/>
    <w:rsid w:val="005B07C4"/>
    <w:rsid w:val="005B4510"/>
    <w:rsid w:val="005C484D"/>
    <w:rsid w:val="005F00E3"/>
    <w:rsid w:val="005F029D"/>
    <w:rsid w:val="005F3BEA"/>
    <w:rsid w:val="005F70EF"/>
    <w:rsid w:val="00600D9B"/>
    <w:rsid w:val="0062066B"/>
    <w:rsid w:val="006248BC"/>
    <w:rsid w:val="006254F8"/>
    <w:rsid w:val="00625EEC"/>
    <w:rsid w:val="00634656"/>
    <w:rsid w:val="00634CD5"/>
    <w:rsid w:val="00635BFB"/>
    <w:rsid w:val="006369F5"/>
    <w:rsid w:val="00646213"/>
    <w:rsid w:val="00647EA0"/>
    <w:rsid w:val="00647EBC"/>
    <w:rsid w:val="00650C76"/>
    <w:rsid w:val="00653669"/>
    <w:rsid w:val="00654C58"/>
    <w:rsid w:val="00657473"/>
    <w:rsid w:val="006615DB"/>
    <w:rsid w:val="00661E13"/>
    <w:rsid w:val="006628C3"/>
    <w:rsid w:val="00670446"/>
    <w:rsid w:val="006713EF"/>
    <w:rsid w:val="00683BF3"/>
    <w:rsid w:val="00686A34"/>
    <w:rsid w:val="00694777"/>
    <w:rsid w:val="006A5A5B"/>
    <w:rsid w:val="006B151B"/>
    <w:rsid w:val="006B70CF"/>
    <w:rsid w:val="006C18E6"/>
    <w:rsid w:val="006C705C"/>
    <w:rsid w:val="006D0C80"/>
    <w:rsid w:val="006D0D33"/>
    <w:rsid w:val="006D0D84"/>
    <w:rsid w:val="006D151E"/>
    <w:rsid w:val="006D4F9C"/>
    <w:rsid w:val="006D553F"/>
    <w:rsid w:val="006D7EF9"/>
    <w:rsid w:val="006E67E7"/>
    <w:rsid w:val="006E7BC3"/>
    <w:rsid w:val="006F2621"/>
    <w:rsid w:val="006F29D0"/>
    <w:rsid w:val="006F5F91"/>
    <w:rsid w:val="006F61C6"/>
    <w:rsid w:val="0070586B"/>
    <w:rsid w:val="00713AD0"/>
    <w:rsid w:val="0071436A"/>
    <w:rsid w:val="00717755"/>
    <w:rsid w:val="00724D69"/>
    <w:rsid w:val="00725169"/>
    <w:rsid w:val="00727FF1"/>
    <w:rsid w:val="0073029F"/>
    <w:rsid w:val="00737E9C"/>
    <w:rsid w:val="007435E2"/>
    <w:rsid w:val="0074558A"/>
    <w:rsid w:val="00747AB1"/>
    <w:rsid w:val="00754E12"/>
    <w:rsid w:val="00755421"/>
    <w:rsid w:val="007559CA"/>
    <w:rsid w:val="0075786C"/>
    <w:rsid w:val="00757C0F"/>
    <w:rsid w:val="00762AD6"/>
    <w:rsid w:val="00762CE5"/>
    <w:rsid w:val="0076413D"/>
    <w:rsid w:val="00764B56"/>
    <w:rsid w:val="00766655"/>
    <w:rsid w:val="00775CC0"/>
    <w:rsid w:val="007813E4"/>
    <w:rsid w:val="00785D4A"/>
    <w:rsid w:val="00792414"/>
    <w:rsid w:val="0079318D"/>
    <w:rsid w:val="0079376C"/>
    <w:rsid w:val="007A2FED"/>
    <w:rsid w:val="007A3098"/>
    <w:rsid w:val="007A415F"/>
    <w:rsid w:val="007B1667"/>
    <w:rsid w:val="007B1DB7"/>
    <w:rsid w:val="007B2910"/>
    <w:rsid w:val="007C1E8D"/>
    <w:rsid w:val="007C4E44"/>
    <w:rsid w:val="007C5342"/>
    <w:rsid w:val="007C79C8"/>
    <w:rsid w:val="007D334B"/>
    <w:rsid w:val="007D3AD2"/>
    <w:rsid w:val="007D50DC"/>
    <w:rsid w:val="007D79D5"/>
    <w:rsid w:val="007E0A0A"/>
    <w:rsid w:val="007E6A45"/>
    <w:rsid w:val="007F2900"/>
    <w:rsid w:val="00802068"/>
    <w:rsid w:val="0080460C"/>
    <w:rsid w:val="00804E99"/>
    <w:rsid w:val="00804FC9"/>
    <w:rsid w:val="00813383"/>
    <w:rsid w:val="008143E9"/>
    <w:rsid w:val="00820B5F"/>
    <w:rsid w:val="00821B9E"/>
    <w:rsid w:val="0082420D"/>
    <w:rsid w:val="008261C5"/>
    <w:rsid w:val="00826684"/>
    <w:rsid w:val="0083042D"/>
    <w:rsid w:val="008311D1"/>
    <w:rsid w:val="00832235"/>
    <w:rsid w:val="00832ABF"/>
    <w:rsid w:val="00834545"/>
    <w:rsid w:val="0083653A"/>
    <w:rsid w:val="00844626"/>
    <w:rsid w:val="008450EF"/>
    <w:rsid w:val="00847097"/>
    <w:rsid w:val="008479DE"/>
    <w:rsid w:val="008547E3"/>
    <w:rsid w:val="00862633"/>
    <w:rsid w:val="008627F1"/>
    <w:rsid w:val="00870930"/>
    <w:rsid w:val="00872EC1"/>
    <w:rsid w:val="00873E8F"/>
    <w:rsid w:val="00873F27"/>
    <w:rsid w:val="00875C7E"/>
    <w:rsid w:val="00877F15"/>
    <w:rsid w:val="008811B2"/>
    <w:rsid w:val="0088388C"/>
    <w:rsid w:val="00885D4F"/>
    <w:rsid w:val="00885DD2"/>
    <w:rsid w:val="00886460"/>
    <w:rsid w:val="00887131"/>
    <w:rsid w:val="00887589"/>
    <w:rsid w:val="008911A9"/>
    <w:rsid w:val="00892BC8"/>
    <w:rsid w:val="00895CE6"/>
    <w:rsid w:val="0089651D"/>
    <w:rsid w:val="00896CB3"/>
    <w:rsid w:val="008A5DD4"/>
    <w:rsid w:val="008B1766"/>
    <w:rsid w:val="008B2401"/>
    <w:rsid w:val="008B3F79"/>
    <w:rsid w:val="008C52EF"/>
    <w:rsid w:val="008C6DAE"/>
    <w:rsid w:val="008D0862"/>
    <w:rsid w:val="008D1697"/>
    <w:rsid w:val="008D3F2C"/>
    <w:rsid w:val="008D53B1"/>
    <w:rsid w:val="008E176A"/>
    <w:rsid w:val="008E2636"/>
    <w:rsid w:val="008E5345"/>
    <w:rsid w:val="008F37EF"/>
    <w:rsid w:val="008F6602"/>
    <w:rsid w:val="0092377E"/>
    <w:rsid w:val="00934756"/>
    <w:rsid w:val="00935A92"/>
    <w:rsid w:val="00936710"/>
    <w:rsid w:val="009431E0"/>
    <w:rsid w:val="00943BAA"/>
    <w:rsid w:val="00952433"/>
    <w:rsid w:val="009534DE"/>
    <w:rsid w:val="00955994"/>
    <w:rsid w:val="00961AE5"/>
    <w:rsid w:val="009622D7"/>
    <w:rsid w:val="00962537"/>
    <w:rsid w:val="00966345"/>
    <w:rsid w:val="009737E0"/>
    <w:rsid w:val="0097730C"/>
    <w:rsid w:val="009816FD"/>
    <w:rsid w:val="009818A8"/>
    <w:rsid w:val="009867CD"/>
    <w:rsid w:val="009872B7"/>
    <w:rsid w:val="00994A42"/>
    <w:rsid w:val="009A34F2"/>
    <w:rsid w:val="009A3DC7"/>
    <w:rsid w:val="009A4CE6"/>
    <w:rsid w:val="009B20AC"/>
    <w:rsid w:val="009B2505"/>
    <w:rsid w:val="009B25EA"/>
    <w:rsid w:val="009B47A2"/>
    <w:rsid w:val="009B761C"/>
    <w:rsid w:val="009C343C"/>
    <w:rsid w:val="009F17A4"/>
    <w:rsid w:val="00A04443"/>
    <w:rsid w:val="00A055B2"/>
    <w:rsid w:val="00A15DA1"/>
    <w:rsid w:val="00A15F14"/>
    <w:rsid w:val="00A21E2B"/>
    <w:rsid w:val="00A22F8B"/>
    <w:rsid w:val="00A30947"/>
    <w:rsid w:val="00A31333"/>
    <w:rsid w:val="00A36295"/>
    <w:rsid w:val="00A40A75"/>
    <w:rsid w:val="00A40F78"/>
    <w:rsid w:val="00A4229D"/>
    <w:rsid w:val="00A44AA4"/>
    <w:rsid w:val="00A535BF"/>
    <w:rsid w:val="00A548D7"/>
    <w:rsid w:val="00A6111A"/>
    <w:rsid w:val="00A63B84"/>
    <w:rsid w:val="00A64968"/>
    <w:rsid w:val="00A700AC"/>
    <w:rsid w:val="00A71365"/>
    <w:rsid w:val="00A72F6C"/>
    <w:rsid w:val="00A74EED"/>
    <w:rsid w:val="00A80710"/>
    <w:rsid w:val="00A81E09"/>
    <w:rsid w:val="00AA00FD"/>
    <w:rsid w:val="00AA0B7E"/>
    <w:rsid w:val="00AA29A2"/>
    <w:rsid w:val="00AA6620"/>
    <w:rsid w:val="00AB2304"/>
    <w:rsid w:val="00AB254E"/>
    <w:rsid w:val="00AC5D2E"/>
    <w:rsid w:val="00AC70C5"/>
    <w:rsid w:val="00AC7DB3"/>
    <w:rsid w:val="00AD0866"/>
    <w:rsid w:val="00AD155A"/>
    <w:rsid w:val="00AD30A3"/>
    <w:rsid w:val="00AD6633"/>
    <w:rsid w:val="00AD6E58"/>
    <w:rsid w:val="00AE1946"/>
    <w:rsid w:val="00AE6C90"/>
    <w:rsid w:val="00AF3590"/>
    <w:rsid w:val="00AF5C07"/>
    <w:rsid w:val="00B039A1"/>
    <w:rsid w:val="00B1388C"/>
    <w:rsid w:val="00B2266C"/>
    <w:rsid w:val="00B25814"/>
    <w:rsid w:val="00B26A3A"/>
    <w:rsid w:val="00B30AF8"/>
    <w:rsid w:val="00B3503F"/>
    <w:rsid w:val="00B4073A"/>
    <w:rsid w:val="00B41613"/>
    <w:rsid w:val="00B43B49"/>
    <w:rsid w:val="00B44E2B"/>
    <w:rsid w:val="00B47CEF"/>
    <w:rsid w:val="00B5064E"/>
    <w:rsid w:val="00B55609"/>
    <w:rsid w:val="00B61644"/>
    <w:rsid w:val="00B636B0"/>
    <w:rsid w:val="00B6397C"/>
    <w:rsid w:val="00B66915"/>
    <w:rsid w:val="00B70DE0"/>
    <w:rsid w:val="00B81579"/>
    <w:rsid w:val="00B81DBC"/>
    <w:rsid w:val="00BA509E"/>
    <w:rsid w:val="00BA5F91"/>
    <w:rsid w:val="00BA606A"/>
    <w:rsid w:val="00BB1A95"/>
    <w:rsid w:val="00BB52E5"/>
    <w:rsid w:val="00BB6213"/>
    <w:rsid w:val="00BC0438"/>
    <w:rsid w:val="00BD157D"/>
    <w:rsid w:val="00BD32D9"/>
    <w:rsid w:val="00BD55FA"/>
    <w:rsid w:val="00BD784C"/>
    <w:rsid w:val="00BD7A08"/>
    <w:rsid w:val="00BE7B7F"/>
    <w:rsid w:val="00BF0411"/>
    <w:rsid w:val="00BF0CA2"/>
    <w:rsid w:val="00BF23B2"/>
    <w:rsid w:val="00BF365C"/>
    <w:rsid w:val="00BF3693"/>
    <w:rsid w:val="00BF5E43"/>
    <w:rsid w:val="00BF7941"/>
    <w:rsid w:val="00C04C0C"/>
    <w:rsid w:val="00C12928"/>
    <w:rsid w:val="00C17453"/>
    <w:rsid w:val="00C17AC2"/>
    <w:rsid w:val="00C3077E"/>
    <w:rsid w:val="00C34073"/>
    <w:rsid w:val="00C349BF"/>
    <w:rsid w:val="00C350D2"/>
    <w:rsid w:val="00C3580E"/>
    <w:rsid w:val="00C44BFA"/>
    <w:rsid w:val="00C461B0"/>
    <w:rsid w:val="00C55717"/>
    <w:rsid w:val="00C6081B"/>
    <w:rsid w:val="00C61E05"/>
    <w:rsid w:val="00C62D85"/>
    <w:rsid w:val="00C6381B"/>
    <w:rsid w:val="00C70365"/>
    <w:rsid w:val="00C7349D"/>
    <w:rsid w:val="00C804A1"/>
    <w:rsid w:val="00C86960"/>
    <w:rsid w:val="00C878FC"/>
    <w:rsid w:val="00C90CAC"/>
    <w:rsid w:val="00C92CC7"/>
    <w:rsid w:val="00C93C8F"/>
    <w:rsid w:val="00C93CA7"/>
    <w:rsid w:val="00CA0057"/>
    <w:rsid w:val="00CA5486"/>
    <w:rsid w:val="00CB2579"/>
    <w:rsid w:val="00CB2BE8"/>
    <w:rsid w:val="00CB5D7E"/>
    <w:rsid w:val="00CB6621"/>
    <w:rsid w:val="00CC2C9F"/>
    <w:rsid w:val="00CC34D2"/>
    <w:rsid w:val="00CC3693"/>
    <w:rsid w:val="00CC3E2A"/>
    <w:rsid w:val="00CC7A0D"/>
    <w:rsid w:val="00CD1950"/>
    <w:rsid w:val="00CD3B32"/>
    <w:rsid w:val="00CD7CF4"/>
    <w:rsid w:val="00CE0FC6"/>
    <w:rsid w:val="00CE6A88"/>
    <w:rsid w:val="00CE7361"/>
    <w:rsid w:val="00CF45F9"/>
    <w:rsid w:val="00D00EAF"/>
    <w:rsid w:val="00D011CB"/>
    <w:rsid w:val="00D119E0"/>
    <w:rsid w:val="00D15C30"/>
    <w:rsid w:val="00D1707E"/>
    <w:rsid w:val="00D17CC1"/>
    <w:rsid w:val="00D20224"/>
    <w:rsid w:val="00D20256"/>
    <w:rsid w:val="00D21E9F"/>
    <w:rsid w:val="00D2638A"/>
    <w:rsid w:val="00D41EFB"/>
    <w:rsid w:val="00D53CDD"/>
    <w:rsid w:val="00D54A2D"/>
    <w:rsid w:val="00D5560A"/>
    <w:rsid w:val="00D55E1C"/>
    <w:rsid w:val="00D60E19"/>
    <w:rsid w:val="00D61A89"/>
    <w:rsid w:val="00D61D16"/>
    <w:rsid w:val="00D74C1C"/>
    <w:rsid w:val="00D80EAF"/>
    <w:rsid w:val="00D86174"/>
    <w:rsid w:val="00D9140E"/>
    <w:rsid w:val="00D9216F"/>
    <w:rsid w:val="00D92A03"/>
    <w:rsid w:val="00D9327C"/>
    <w:rsid w:val="00D932DA"/>
    <w:rsid w:val="00D96AA3"/>
    <w:rsid w:val="00D96ECC"/>
    <w:rsid w:val="00D97ED7"/>
    <w:rsid w:val="00DA053A"/>
    <w:rsid w:val="00DA24A3"/>
    <w:rsid w:val="00DA633D"/>
    <w:rsid w:val="00DA6FAD"/>
    <w:rsid w:val="00DA7D9A"/>
    <w:rsid w:val="00DB2FF8"/>
    <w:rsid w:val="00DC2292"/>
    <w:rsid w:val="00DC3E27"/>
    <w:rsid w:val="00DC3E48"/>
    <w:rsid w:val="00DC4462"/>
    <w:rsid w:val="00DC450A"/>
    <w:rsid w:val="00DC602B"/>
    <w:rsid w:val="00DD2669"/>
    <w:rsid w:val="00DD6713"/>
    <w:rsid w:val="00DE7BD8"/>
    <w:rsid w:val="00DF6825"/>
    <w:rsid w:val="00E05866"/>
    <w:rsid w:val="00E105DB"/>
    <w:rsid w:val="00E1136C"/>
    <w:rsid w:val="00E11F48"/>
    <w:rsid w:val="00E125E1"/>
    <w:rsid w:val="00E202AD"/>
    <w:rsid w:val="00E24983"/>
    <w:rsid w:val="00E27516"/>
    <w:rsid w:val="00E309FC"/>
    <w:rsid w:val="00E319C1"/>
    <w:rsid w:val="00E3356F"/>
    <w:rsid w:val="00E36D3F"/>
    <w:rsid w:val="00E43D09"/>
    <w:rsid w:val="00E44A48"/>
    <w:rsid w:val="00E45505"/>
    <w:rsid w:val="00E463EB"/>
    <w:rsid w:val="00E56AB8"/>
    <w:rsid w:val="00E576DB"/>
    <w:rsid w:val="00E60D73"/>
    <w:rsid w:val="00E63AF1"/>
    <w:rsid w:val="00E72B58"/>
    <w:rsid w:val="00E73C92"/>
    <w:rsid w:val="00E747A8"/>
    <w:rsid w:val="00E75ECD"/>
    <w:rsid w:val="00E83014"/>
    <w:rsid w:val="00E84E31"/>
    <w:rsid w:val="00E85B9A"/>
    <w:rsid w:val="00E8771D"/>
    <w:rsid w:val="00E93011"/>
    <w:rsid w:val="00E9343D"/>
    <w:rsid w:val="00E938B3"/>
    <w:rsid w:val="00EA414B"/>
    <w:rsid w:val="00EB4673"/>
    <w:rsid w:val="00EC6DB5"/>
    <w:rsid w:val="00ED627D"/>
    <w:rsid w:val="00ED76FF"/>
    <w:rsid w:val="00EE5221"/>
    <w:rsid w:val="00EE6A09"/>
    <w:rsid w:val="00EE71D6"/>
    <w:rsid w:val="00EF1432"/>
    <w:rsid w:val="00EF1633"/>
    <w:rsid w:val="00F00DE0"/>
    <w:rsid w:val="00F06032"/>
    <w:rsid w:val="00F13358"/>
    <w:rsid w:val="00F1524C"/>
    <w:rsid w:val="00F1751F"/>
    <w:rsid w:val="00F26939"/>
    <w:rsid w:val="00F313F3"/>
    <w:rsid w:val="00F34BD5"/>
    <w:rsid w:val="00F50D8D"/>
    <w:rsid w:val="00F51386"/>
    <w:rsid w:val="00F57C25"/>
    <w:rsid w:val="00F61C72"/>
    <w:rsid w:val="00F6201A"/>
    <w:rsid w:val="00F621F7"/>
    <w:rsid w:val="00F629B5"/>
    <w:rsid w:val="00F63D79"/>
    <w:rsid w:val="00F64051"/>
    <w:rsid w:val="00F67A46"/>
    <w:rsid w:val="00F70AFC"/>
    <w:rsid w:val="00F716CB"/>
    <w:rsid w:val="00F77D3E"/>
    <w:rsid w:val="00F80A5D"/>
    <w:rsid w:val="00F83536"/>
    <w:rsid w:val="00F84A5A"/>
    <w:rsid w:val="00F94C32"/>
    <w:rsid w:val="00FA1D32"/>
    <w:rsid w:val="00FA3C86"/>
    <w:rsid w:val="00FA539A"/>
    <w:rsid w:val="00FA6B7F"/>
    <w:rsid w:val="00FC363E"/>
    <w:rsid w:val="00FC5EFD"/>
    <w:rsid w:val="00FC7869"/>
    <w:rsid w:val="00FD320D"/>
    <w:rsid w:val="00FD64FF"/>
    <w:rsid w:val="00FE131C"/>
    <w:rsid w:val="00FE75C1"/>
    <w:rsid w:val="00FF0A92"/>
    <w:rsid w:val="00FF1D03"/>
    <w:rsid w:val="00FF32F4"/>
    <w:rsid w:val="00FF7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FC5C15-37F3-4EB8-BBE0-C6E0E00D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0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011"/>
  </w:style>
  <w:style w:type="paragraph" w:styleId="Footer">
    <w:name w:val="footer"/>
    <w:basedOn w:val="Normal"/>
    <w:link w:val="FooterChar"/>
    <w:uiPriority w:val="99"/>
    <w:unhideWhenUsed/>
    <w:rsid w:val="00E930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011"/>
  </w:style>
  <w:style w:type="paragraph" w:styleId="BalloonText">
    <w:name w:val="Balloon Text"/>
    <w:basedOn w:val="Normal"/>
    <w:link w:val="BalloonTextChar"/>
    <w:uiPriority w:val="99"/>
    <w:semiHidden/>
    <w:unhideWhenUsed/>
    <w:rsid w:val="00E93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011"/>
    <w:rPr>
      <w:rFonts w:ascii="Tahoma" w:hAnsi="Tahoma" w:cs="Tahoma"/>
      <w:sz w:val="16"/>
      <w:szCs w:val="16"/>
    </w:rPr>
  </w:style>
  <w:style w:type="paragraph" w:styleId="ListParagraph">
    <w:name w:val="List Paragraph"/>
    <w:basedOn w:val="Normal"/>
    <w:uiPriority w:val="34"/>
    <w:qFormat/>
    <w:rsid w:val="00E93011"/>
    <w:pPr>
      <w:ind w:left="720"/>
      <w:contextualSpacing/>
    </w:pPr>
  </w:style>
  <w:style w:type="character" w:styleId="Hyperlink">
    <w:name w:val="Hyperlink"/>
    <w:basedOn w:val="DefaultParagraphFont"/>
    <w:uiPriority w:val="99"/>
    <w:unhideWhenUsed/>
    <w:rsid w:val="00E93011"/>
    <w:rPr>
      <w:color w:val="0000FF" w:themeColor="hyperlink"/>
      <w:u w:val="single"/>
    </w:rPr>
  </w:style>
  <w:style w:type="character" w:styleId="FollowedHyperlink">
    <w:name w:val="FollowedHyperlink"/>
    <w:basedOn w:val="DefaultParagraphFont"/>
    <w:uiPriority w:val="99"/>
    <w:semiHidden/>
    <w:unhideWhenUsed/>
    <w:rsid w:val="000C47B8"/>
    <w:rPr>
      <w:color w:val="800080" w:themeColor="followedHyperlink"/>
      <w:u w:val="single"/>
    </w:rPr>
  </w:style>
  <w:style w:type="character" w:customStyle="1" w:styleId="apple-converted-space">
    <w:name w:val="apple-converted-space"/>
    <w:basedOn w:val="DefaultParagraphFont"/>
    <w:rsid w:val="004A65DF"/>
  </w:style>
  <w:style w:type="character" w:styleId="Strong">
    <w:name w:val="Strong"/>
    <w:basedOn w:val="DefaultParagraphFont"/>
    <w:uiPriority w:val="22"/>
    <w:qFormat/>
    <w:rsid w:val="004A65DF"/>
    <w:rPr>
      <w:b/>
      <w:bCs/>
    </w:rPr>
  </w:style>
  <w:style w:type="table" w:styleId="TableGrid">
    <w:name w:val="Table Grid"/>
    <w:basedOn w:val="TableNormal"/>
    <w:uiPriority w:val="39"/>
    <w:rsid w:val="004B4A0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0672">
      <w:bodyDiv w:val="1"/>
      <w:marLeft w:val="0"/>
      <w:marRight w:val="0"/>
      <w:marTop w:val="0"/>
      <w:marBottom w:val="0"/>
      <w:divBdr>
        <w:top w:val="none" w:sz="0" w:space="0" w:color="auto"/>
        <w:left w:val="none" w:sz="0" w:space="0" w:color="auto"/>
        <w:bottom w:val="none" w:sz="0" w:space="0" w:color="auto"/>
        <w:right w:val="none" w:sz="0" w:space="0" w:color="auto"/>
      </w:divBdr>
    </w:div>
    <w:div w:id="46022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upport.citrixonline.com/en_US/Webinar/downloaddocument/G2WD00001" TargetMode="External"/><Relationship Id="rId18" Type="http://schemas.openxmlformats.org/officeDocument/2006/relationships/hyperlink" Target="http://www.bestbuy.com/site/blue-microphones-snowball-usb-condenser-microphone-white/9917949.p?id=1218194638421&amp;skuId=9917949"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1.png"/><Relationship Id="rId12" Type="http://schemas.openxmlformats.org/officeDocument/2006/relationships/image" Target="media/image6.gif"/><Relationship Id="rId17" Type="http://schemas.openxmlformats.org/officeDocument/2006/relationships/image" Target="media/image8.jpeg"/><Relationship Id="rId25" Type="http://schemas.openxmlformats.org/officeDocument/2006/relationships/hyperlink" Target="http://www.amazon.com/Cyber-Acoustics-AC-850-Internet-Communication/dp/B00083Y0T6/ref=sr_1_fkmr0_3?s=electronics&amp;ie=UTF8&amp;qid=1425045206&amp;sr=1-3-fkmr0&amp;keywords=cyber+acoustics+ac201+headset+with+microphone+usb"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hyperlink" Target="http://www.bestbuy.com/site/logitech-h540-on-ear-usb-headset-black/6640621.p?id=1218770737042&amp;skuId=6640621" TargetMode="External"/><Relationship Id="rId5" Type="http://schemas.openxmlformats.org/officeDocument/2006/relationships/footnotes" Target="footnotes.xml"/><Relationship Id="rId15" Type="http://schemas.openxmlformats.org/officeDocument/2006/relationships/hyperlink" Target="http://poly.factoryoutletstore.com/details/7251/polycom-2200-00106-001.html?category_id=11521" TargetMode="External"/><Relationship Id="rId23" Type="http://schemas.openxmlformats.org/officeDocument/2006/relationships/hyperlink" Target="http://www.bestbuy.com/site/logitech-h390-usb-headset-with-noise-canceling-microphone-black/9618932.p?id=1218372418314&amp;skuId=9618932" TargetMode="External"/><Relationship Id="rId28" Type="http://schemas.openxmlformats.org/officeDocument/2006/relationships/fontTable" Target="fontTable.xml"/><Relationship Id="rId10" Type="http://schemas.openxmlformats.org/officeDocument/2006/relationships/image" Target="media/image4.gif"/><Relationship Id="rId19" Type="http://schemas.openxmlformats.org/officeDocument/2006/relationships/hyperlink" Target="http://poly.factoryoutletstore.com/cat/11521-7251/Polycom-Soundstation.html?cid=7868&amp;chid=4272&amp;gclid=CJWou8ysgsQCFUk2gQodVQYAMw"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upport.citrixonline.com/en_US/Webinar/downloaddocument/G2WD00003" TargetMode="External"/><Relationship Id="rId22" Type="http://schemas.openxmlformats.org/officeDocument/2006/relationships/image" Target="media/image11.jpeg"/><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4E65638A414760A19D34731E5488B9"/>
        <w:category>
          <w:name w:val="General"/>
          <w:gallery w:val="placeholder"/>
        </w:category>
        <w:types>
          <w:type w:val="bbPlcHdr"/>
        </w:types>
        <w:behaviors>
          <w:behavior w:val="content"/>
        </w:behaviors>
        <w:guid w:val="{BDD4323A-8DC8-4260-80AB-7117C2697F53}"/>
      </w:docPartPr>
      <w:docPartBody>
        <w:p w:rsidR="00DE52AA" w:rsidRDefault="0089350A" w:rsidP="0089350A">
          <w:pPr>
            <w:pStyle w:val="234E65638A414760A19D34731E5488B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50A"/>
    <w:rsid w:val="00155D28"/>
    <w:rsid w:val="00213305"/>
    <w:rsid w:val="002B1BB7"/>
    <w:rsid w:val="003E7EE2"/>
    <w:rsid w:val="003F09F7"/>
    <w:rsid w:val="00442D34"/>
    <w:rsid w:val="004B6DD6"/>
    <w:rsid w:val="00680FC9"/>
    <w:rsid w:val="007572CF"/>
    <w:rsid w:val="00784684"/>
    <w:rsid w:val="007A5B35"/>
    <w:rsid w:val="00856393"/>
    <w:rsid w:val="00865C30"/>
    <w:rsid w:val="0089350A"/>
    <w:rsid w:val="00A668D6"/>
    <w:rsid w:val="00A83F35"/>
    <w:rsid w:val="00B016BD"/>
    <w:rsid w:val="00D91527"/>
    <w:rsid w:val="00DE52AA"/>
    <w:rsid w:val="00E124AA"/>
    <w:rsid w:val="00E76920"/>
    <w:rsid w:val="00E8260B"/>
    <w:rsid w:val="00FB3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4E65638A414760A19D34731E5488B9">
    <w:name w:val="234E65638A414760A19D34731E5488B9"/>
    <w:rsid w:val="0089350A"/>
  </w:style>
  <w:style w:type="paragraph" w:customStyle="1" w:styleId="BB59185982E24149BF30D44918ECBE18">
    <w:name w:val="BB59185982E24149BF30D44918ECBE18"/>
    <w:rsid w:val="0089350A"/>
  </w:style>
  <w:style w:type="paragraph" w:customStyle="1" w:styleId="3261555A6FE94147BEB1381C8ED923C2">
    <w:name w:val="3261555A6FE94147BEB1381C8ED923C2"/>
    <w:rsid w:val="00680FC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FAAST Webinars – Observations, Discussion, and Recommendations</vt:lpstr>
    </vt:vector>
  </TitlesOfParts>
  <Company/>
  <LinksUpToDate>false</LinksUpToDate>
  <CharactersWithSpaces>8693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FAAST Webinars – Observations, Discussion, and Recommendations</dc:title>
  <dc:creator>DoyleWJ</dc:creator>
  <cp:lastModifiedBy>DoyleWJ</cp:lastModifiedBy>
  <cp:revision>4</cp:revision>
  <dcterms:created xsi:type="dcterms:W3CDTF">2015-03-02T14:36:00Z</dcterms:created>
  <dcterms:modified xsi:type="dcterms:W3CDTF">2015-03-02T16:36:00Z</dcterms:modified>
</cp:coreProperties>
</file>