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D91220" w:rsidRPr="00E42591" w:rsidRDefault="00D91220" w:rsidP="00D91220">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sidRPr="00447338">
        <w:rPr>
          <w:rFonts w:ascii="Arial" w:eastAsia="Times New Roman" w:hAnsi="Arial" w:cs="Arial"/>
          <w:b/>
          <w:bCs/>
          <w:color w:val="000000"/>
          <w:sz w:val="18"/>
          <w:szCs w:val="18"/>
        </w:rPr>
        <w:t>Is Your Electronic Flight Bag (EFB)</w:t>
      </w:r>
      <w:r>
        <w:rPr>
          <w:rFonts w:ascii="Arial" w:eastAsia="Times New Roman" w:hAnsi="Arial" w:cs="Arial"/>
          <w:b/>
          <w:bCs/>
          <w:color w:val="000000"/>
          <w:sz w:val="18"/>
          <w:szCs w:val="18"/>
        </w:rPr>
        <w:t xml:space="preserve"> P</w:t>
      </w:r>
      <w:r w:rsidRPr="00447338">
        <w:rPr>
          <w:rFonts w:ascii="Arial" w:eastAsia="Times New Roman" w:hAnsi="Arial" w:cs="Arial"/>
          <w:b/>
          <w:bCs/>
          <w:color w:val="000000"/>
          <w:sz w:val="18"/>
          <w:szCs w:val="18"/>
        </w:rPr>
        <w:t>roperly Packed?</w:t>
      </w:r>
    </w:p>
    <w:p w:rsidR="00D91220" w:rsidRDefault="00D91220" w:rsidP="00D91220">
      <w:pPr>
        <w:shd w:val="clear" w:color="auto" w:fill="FFFFFF"/>
        <w:spacing w:after="0" w:line="240" w:lineRule="auto"/>
        <w:rPr>
          <w:rFonts w:ascii="Arial" w:eastAsia="Times New Roman" w:hAnsi="Arial" w:cs="Arial"/>
          <w:color w:val="000000"/>
          <w:sz w:val="18"/>
          <w:szCs w:val="18"/>
          <w:lang w:val="en"/>
        </w:rPr>
      </w:pPr>
    </w:p>
    <w:p w:rsidR="00D91220" w:rsidRDefault="00D91220" w:rsidP="00D91220">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447338">
        <w:rPr>
          <w:rFonts w:ascii="Arial" w:eastAsia="Times New Roman" w:hAnsi="Arial" w:cs="Arial"/>
          <w:b/>
          <w:bCs/>
          <w:color w:val="000000"/>
          <w:sz w:val="18"/>
          <w:szCs w:val="18"/>
        </w:rPr>
        <w:t>Pre-Flight Planning &amp; In-Flight Operations</w:t>
      </w:r>
      <w:r>
        <w:rPr>
          <w:rFonts w:ascii="Arial" w:eastAsia="Times New Roman" w:hAnsi="Arial" w:cs="Arial"/>
          <w:b/>
          <w:bCs/>
          <w:color w:val="000000"/>
          <w:sz w:val="18"/>
          <w:szCs w:val="18"/>
        </w:rPr>
        <w:t xml:space="preserve"> </w:t>
      </w:r>
      <w:r w:rsidRPr="00447338">
        <w:rPr>
          <w:rFonts w:ascii="Arial" w:eastAsia="Times New Roman" w:hAnsi="Arial" w:cs="Arial"/>
          <w:b/>
          <w:bCs/>
          <w:color w:val="000000"/>
          <w:sz w:val="18"/>
          <w:szCs w:val="18"/>
        </w:rPr>
        <w:t>Using ForeFlight Mobile</w:t>
      </w:r>
      <w:r>
        <w:rPr>
          <w:rFonts w:ascii="Arial" w:eastAsia="Times New Roman" w:hAnsi="Arial" w:cs="Arial"/>
          <w:b/>
          <w:bCs/>
          <w:color w:val="000000"/>
          <w:sz w:val="18"/>
          <w:szCs w:val="18"/>
        </w:rPr>
        <w:t xml:space="preserve"> o</w:t>
      </w:r>
      <w:r w:rsidRPr="00447338">
        <w:rPr>
          <w:rFonts w:ascii="Arial" w:eastAsia="Times New Roman" w:hAnsi="Arial" w:cs="Arial"/>
          <w:b/>
          <w:bCs/>
          <w:color w:val="000000"/>
          <w:sz w:val="18"/>
          <w:szCs w:val="18"/>
        </w:rPr>
        <w:t>n Apple iPad/iPhone</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Sat</w:t>
      </w:r>
      <w:r w:rsidR="00E42591" w:rsidRPr="00E42591">
        <w:rPr>
          <w:rFonts w:ascii="Arial" w:eastAsia="Times New Roman" w:hAnsi="Arial" w:cs="Arial"/>
          <w:b/>
          <w:bCs/>
          <w:color w:val="000000"/>
          <w:sz w:val="18"/>
          <w:szCs w:val="18"/>
          <w:lang w:val="en"/>
        </w:rPr>
        <w:t xml:space="preserve">urday, </w:t>
      </w:r>
      <w:r w:rsidR="00D91220">
        <w:rPr>
          <w:rFonts w:ascii="Arial" w:eastAsia="Times New Roman" w:hAnsi="Arial" w:cs="Arial"/>
          <w:b/>
          <w:bCs/>
          <w:color w:val="000000"/>
          <w:sz w:val="18"/>
          <w:szCs w:val="18"/>
          <w:lang w:val="en"/>
        </w:rPr>
        <w:t>April</w:t>
      </w:r>
      <w:r w:rsidR="00B61C2E">
        <w:rPr>
          <w:rFonts w:ascii="Arial" w:eastAsia="Times New Roman" w:hAnsi="Arial" w:cs="Arial"/>
          <w:b/>
          <w:bCs/>
          <w:color w:val="000000"/>
          <w:sz w:val="18"/>
          <w:szCs w:val="18"/>
          <w:lang w:val="en"/>
        </w:rPr>
        <w:t xml:space="preserve"> </w:t>
      </w:r>
      <w:r w:rsidR="00F728FB">
        <w:rPr>
          <w:rFonts w:ascii="Arial" w:eastAsia="Times New Roman" w:hAnsi="Arial" w:cs="Arial"/>
          <w:b/>
          <w:bCs/>
          <w:color w:val="000000"/>
          <w:sz w:val="18"/>
          <w:szCs w:val="18"/>
          <w:lang w:val="en"/>
        </w:rPr>
        <w:t>22</w:t>
      </w:r>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201</w:t>
      </w:r>
      <w:r w:rsidR="00D91220">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 starting at </w:t>
      </w:r>
      <w:r>
        <w:rPr>
          <w:rFonts w:ascii="Arial" w:eastAsia="Times New Roman" w:hAnsi="Arial" w:cs="Arial"/>
          <w:b/>
          <w:bCs/>
          <w:color w:val="000000"/>
          <w:sz w:val="18"/>
          <w:szCs w:val="18"/>
          <w:lang w:val="en"/>
        </w:rPr>
        <w:t>10</w:t>
      </w:r>
      <w:r w:rsidR="00E42591">
        <w:rPr>
          <w:rFonts w:ascii="Arial" w:eastAsia="Times New Roman" w:hAnsi="Arial" w:cs="Arial"/>
          <w:b/>
          <w:bCs/>
          <w:color w:val="000000"/>
          <w:sz w:val="18"/>
          <w:szCs w:val="18"/>
          <w:lang w:val="en"/>
        </w:rPr>
        <w:t xml:space="preserve">:00 </w:t>
      </w:r>
      <w:r>
        <w:rPr>
          <w:rFonts w:ascii="Arial" w:eastAsia="Times New Roman" w:hAnsi="Arial" w:cs="Arial"/>
          <w:b/>
          <w:bCs/>
          <w:color w:val="000000"/>
          <w:sz w:val="18"/>
          <w:szCs w:val="18"/>
          <w:lang w:val="en"/>
        </w:rPr>
        <w:t>a</w:t>
      </w:r>
      <w:r w:rsidR="00E42591">
        <w:rPr>
          <w:rFonts w:ascii="Arial" w:eastAsia="Times New Roman" w:hAnsi="Arial" w:cs="Arial"/>
          <w:b/>
          <w:bCs/>
          <w:color w:val="000000"/>
          <w:sz w:val="18"/>
          <w:szCs w:val="18"/>
          <w:lang w:val="en"/>
        </w:rPr>
        <w:t>m E</w:t>
      </w:r>
      <w:r w:rsidR="00C6696A">
        <w:rPr>
          <w:rFonts w:ascii="Arial" w:eastAsia="Times New Roman" w:hAnsi="Arial" w:cs="Arial"/>
          <w:b/>
          <w:bCs/>
          <w:color w:val="000000"/>
          <w:sz w:val="18"/>
          <w:szCs w:val="18"/>
          <w:lang w:val="en"/>
        </w:rPr>
        <w:t>D</w:t>
      </w:r>
      <w:r w:rsidR="00E42591">
        <w:rPr>
          <w:rFonts w:ascii="Arial" w:eastAsia="Times New Roman" w:hAnsi="Arial" w:cs="Arial"/>
          <w:b/>
          <w:bCs/>
          <w:color w:val="000000"/>
          <w:sz w:val="18"/>
          <w:szCs w:val="18"/>
          <w:lang w:val="en"/>
        </w:rPr>
        <w:t>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D91220" w:rsidRDefault="00D91220" w:rsidP="00D91220">
      <w:pPr>
        <w:spacing w:after="0"/>
        <w:rPr>
          <w:rFonts w:ascii="Arial" w:hAnsi="Arial" w:cs="Arial"/>
          <w:b/>
          <w:bCs/>
          <w:sz w:val="18"/>
          <w:szCs w:val="18"/>
        </w:rPr>
      </w:pPr>
      <w:r>
        <w:rPr>
          <w:rFonts w:ascii="Arial" w:hAnsi="Arial" w:cs="Arial"/>
          <w:b/>
          <w:bCs/>
          <w:sz w:val="18"/>
          <w:szCs w:val="18"/>
        </w:rPr>
        <w:t>At this seminar we will look at ForeFlight Mobile as used on the Apple iPad and iPhone and its use for pre-flight planning as well as in-flight operation. We will discuss pre-flight planning in general including such topics as TFR awareness, IMSAFE, pilot/crew currency and airplane currency. We will specifically address how to use ForeFlight Mobile for such pre-flight planning tasks as weight and balance, route planning, weather briefing (area forecasts, airmets, sigmets, METARs, TAFs, and NOTAMs including TFRs. Lastly, we will illustrate how the iPad can calculate the crosswind component using a calculator app.</w:t>
      </w:r>
    </w:p>
    <w:p w:rsidR="00BD1EEE" w:rsidRDefault="00BD1EEE" w:rsidP="00C6696A">
      <w:pPr>
        <w:spacing w:after="0"/>
        <w:rPr>
          <w:rFonts w:ascii="Arial" w:hAnsi="Arial" w:cs="Arial"/>
          <w:b/>
          <w:bCs/>
          <w:sz w:val="18"/>
          <w:szCs w:val="18"/>
        </w:rPr>
      </w:pPr>
    </w:p>
    <w:p w:rsidR="00C6696A" w:rsidRDefault="00C6696A" w:rsidP="00C6696A">
      <w:pPr>
        <w:spacing w:after="0"/>
        <w:rPr>
          <w:rFonts w:ascii="Arial" w:hAnsi="Arial" w:cs="Arial"/>
          <w:b/>
          <w:bCs/>
          <w:sz w:val="18"/>
          <w:szCs w:val="18"/>
        </w:rPr>
      </w:pPr>
      <w:r>
        <w:rPr>
          <w:rStyle w:val="Strong"/>
          <w:rFonts w:ascii="Arial" w:hAnsi="Arial" w:cs="Arial"/>
          <w:sz w:val="18"/>
          <w:szCs w:val="18"/>
        </w:rPr>
        <w:t>A Pancake breakfast starts at 8:30 am please see additional</w:t>
      </w:r>
      <w:r>
        <w:rPr>
          <w:rFonts w:ascii="Arial" w:hAnsi="Arial" w:cs="Arial"/>
          <w:b/>
          <w:bCs/>
          <w:sz w:val="18"/>
          <w:szCs w:val="18"/>
        </w:rPr>
        <w:t xml:space="preserve"> </w:t>
      </w:r>
      <w:r>
        <w:rPr>
          <w:rStyle w:val="Strong"/>
          <w:rFonts w:ascii="Arial" w:hAnsi="Arial" w:cs="Arial"/>
          <w:sz w:val="18"/>
          <w:szCs w:val="18"/>
        </w:rPr>
        <w:t>information for details. Please click on the link below to register for this event!</w:t>
      </w:r>
      <w:r>
        <w:rPr>
          <w:rFonts w:ascii="Arial" w:hAnsi="Arial" w:cs="Arial"/>
          <w:b/>
          <w:bCs/>
          <w:sz w:val="18"/>
          <w:szCs w:val="18"/>
        </w:rPr>
        <w:t xml:space="preserve"> </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181E9C">
        <w:rPr>
          <w:rFonts w:ascii="Arial" w:hAnsi="Arial" w:cs="Arial"/>
          <w:b/>
          <w:bCs/>
          <w:color w:val="000000"/>
          <w:sz w:val="18"/>
          <w:szCs w:val="18"/>
          <w:shd w:val="clear" w:color="auto" w:fill="FFFFFF"/>
        </w:rPr>
        <w:t>EA05</w:t>
      </w:r>
      <w:r w:rsidR="00D91220">
        <w:rPr>
          <w:rFonts w:ascii="Arial" w:hAnsi="Arial" w:cs="Arial"/>
          <w:b/>
          <w:bCs/>
          <w:color w:val="000000"/>
          <w:sz w:val="18"/>
          <w:szCs w:val="18"/>
          <w:shd w:val="clear" w:color="auto" w:fill="FFFFFF"/>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981755" w:rsidRDefault="00981755"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Doylestown Airport / Leading Edge Aviation Hangar</w:t>
      </w:r>
    </w:p>
    <w:p w:rsidR="00981755" w:rsidRDefault="00981755" w:rsidP="00981755">
      <w:pPr>
        <w:shd w:val="clear" w:color="auto" w:fill="FFFFFF"/>
        <w:spacing w:after="0" w:line="240" w:lineRule="auto"/>
        <w:ind w:left="720"/>
        <w:rPr>
          <w:rFonts w:ascii="Arial" w:hAnsi="Arial" w:cs="Arial"/>
          <w:b/>
          <w:bCs/>
          <w:color w:val="000000"/>
          <w:sz w:val="18"/>
          <w:szCs w:val="18"/>
          <w:lang w:val="en"/>
        </w:rPr>
      </w:pPr>
      <w:r>
        <w:rPr>
          <w:rFonts w:ascii="Arial" w:hAnsi="Arial" w:cs="Arial"/>
          <w:b/>
          <w:bCs/>
          <w:color w:val="000000"/>
          <w:sz w:val="18"/>
          <w:szCs w:val="18"/>
          <w:lang w:val="en"/>
        </w:rPr>
        <w:t>3879 Old Easton Road</w:t>
      </w:r>
    </w:p>
    <w:p w:rsidR="00E42591" w:rsidRDefault="00981755" w:rsidP="00981755">
      <w:pPr>
        <w:shd w:val="clear" w:color="auto" w:fill="FFFFFF"/>
        <w:spacing w:after="0" w:line="240" w:lineRule="auto"/>
        <w:ind w:left="720"/>
        <w:rPr>
          <w:rFonts w:ascii="Arial" w:eastAsia="Times New Roman" w:hAnsi="Arial" w:cs="Arial"/>
          <w:color w:val="000000"/>
          <w:sz w:val="18"/>
          <w:szCs w:val="18"/>
          <w:lang w:val="en"/>
        </w:rPr>
      </w:pPr>
      <w:r>
        <w:rPr>
          <w:rFonts w:ascii="Arial" w:hAnsi="Arial" w:cs="Arial"/>
          <w:b/>
          <w:bCs/>
          <w:noProof/>
          <w:color w:val="000000"/>
          <w:sz w:val="18"/>
          <w:szCs w:val="18"/>
        </w:rPr>
        <w:drawing>
          <wp:inline distT="0" distB="0" distL="0" distR="0">
            <wp:extent cx="9525" cy="9525"/>
            <wp:effectExtent l="0" t="0" r="0" b="0"/>
            <wp:docPr id="1" name="Picture 1" descr="used for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d for align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b/>
          <w:bCs/>
          <w:color w:val="000000"/>
          <w:sz w:val="18"/>
          <w:szCs w:val="18"/>
          <w:lang w:val="en"/>
        </w:rPr>
        <w:t>Doylestown, PA</w:t>
      </w:r>
      <w:r w:rsidR="009B760E">
        <w:rPr>
          <w:rFonts w:ascii="Arial" w:hAnsi="Arial" w:cs="Arial"/>
          <w:b/>
          <w:bCs/>
          <w:color w:val="000000"/>
          <w:sz w:val="18"/>
          <w:szCs w:val="18"/>
          <w:lang w:val="en"/>
        </w:rPr>
        <w:t xml:space="preserve"> </w:t>
      </w:r>
      <w:r>
        <w:rPr>
          <w:rFonts w:ascii="Arial" w:hAnsi="Arial" w:cs="Arial"/>
          <w:b/>
          <w:bCs/>
          <w:color w:val="000000"/>
          <w:sz w:val="18"/>
          <w:szCs w:val="18"/>
          <w:lang w:val="en"/>
        </w:rPr>
        <w:t>18901</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C6696A" w:rsidRDefault="00C6696A" w:rsidP="00C6696A">
      <w:pPr>
        <w:rPr>
          <w:rFonts w:ascii="Arial" w:hAnsi="Arial" w:cs="Arial"/>
          <w:b/>
          <w:bCs/>
          <w:sz w:val="18"/>
          <w:szCs w:val="18"/>
        </w:rPr>
      </w:pPr>
      <w:r>
        <w:rPr>
          <w:rFonts w:ascii="Arial" w:hAnsi="Arial" w:cs="Arial"/>
          <w:b/>
          <w:bCs/>
          <w:sz w:val="18"/>
          <w:szCs w:val="18"/>
        </w:rPr>
        <w:t xml:space="preserve">From Route 313, take Old Easton Road Northeast to the Doylestown Airport entrance, at parking lot look for the "Pole Hangar". Follow your nose </w:t>
      </w:r>
      <w:r>
        <w:rPr>
          <w:rFonts w:ascii="Arial" w:hAnsi="Arial" w:cs="Arial"/>
          <w:b/>
          <w:bCs/>
          <w:sz w:val="18"/>
          <w:szCs w:val="18"/>
        </w:rPr>
        <w:br/>
      </w:r>
      <w:hyperlink r:id="rId8" w:tgtFrame="map" w:history="1">
        <w:r>
          <w:rPr>
            <w:rStyle w:val="Hyperlink"/>
            <w:rFonts w:ascii="Arial" w:hAnsi="Arial" w:cs="Arial"/>
            <w:b/>
            <w:bCs/>
            <w:sz w:val="18"/>
            <w:szCs w:val="18"/>
          </w:rPr>
          <w:t>View Map</w:t>
        </w:r>
      </w:hyperlink>
      <w:r>
        <w:rPr>
          <w:rFonts w:ascii="Arial" w:hAnsi="Arial" w:cs="Arial"/>
          <w:b/>
          <w:bCs/>
          <w:sz w:val="18"/>
          <w:szCs w:val="18"/>
        </w:rPr>
        <w:t xml:space="preserve"> </w:t>
      </w:r>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Fly-in Seminar</w:t>
      </w:r>
      <w:proofErr w:type="gramStart"/>
      <w:r w:rsidRPr="00E42591">
        <w:rPr>
          <w:rFonts w:ascii="Arial" w:eastAsia="Times New Roman" w:hAnsi="Arial" w:cs="Arial"/>
          <w:color w:val="000000"/>
          <w:sz w:val="18"/>
          <w:szCs w:val="18"/>
          <w:lang w:val="en"/>
        </w:rPr>
        <w:t>?:</w:t>
      </w:r>
      <w:proofErr w:type="gramEnd"/>
      <w:r w:rsidRPr="00E42591">
        <w:rPr>
          <w:rFonts w:ascii="Arial" w:eastAsia="Times New Roman" w:hAnsi="Arial" w:cs="Arial"/>
          <w:color w:val="000000"/>
          <w:sz w:val="18"/>
          <w:szCs w:val="18"/>
          <w:lang w:val="en"/>
        </w:rPr>
        <w:t xml:space="preserve"> </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Pr>
          <w:rFonts w:ascii="Arial" w:eastAsia="Times New Roman" w:hAnsi="Arial" w:cs="Arial"/>
          <w:b/>
          <w:bCs/>
          <w:color w:val="000000"/>
          <w:sz w:val="18"/>
          <w:szCs w:val="18"/>
          <w:lang w:val="en"/>
        </w:rPr>
        <w:t xml:space="preserve"> </w:t>
      </w:r>
      <w:r w:rsidR="00981755">
        <w:rPr>
          <w:rFonts w:ascii="Arial" w:eastAsia="Times New Roman" w:hAnsi="Arial" w:cs="Arial"/>
          <w:b/>
          <w:bCs/>
          <w:color w:val="000000"/>
          <w:sz w:val="18"/>
          <w:szCs w:val="18"/>
          <w:lang w:val="en"/>
        </w:rPr>
        <w:t>DYL</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E42591" w:rsidRDefault="00A24A08"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lang w:val="en"/>
        </w:rPr>
        <w:t xml:space="preserve">75 seats at the facility, </w:t>
      </w:r>
      <w:r>
        <w:rPr>
          <w:rFonts w:ascii="Arial" w:hAnsi="Arial" w:cs="Arial"/>
          <w:b/>
          <w:bCs/>
          <w:color w:val="660000"/>
          <w:sz w:val="18"/>
          <w:szCs w:val="18"/>
          <w:lang w:val="en"/>
        </w:rPr>
        <w:t>75emaining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C6696A" w:rsidRDefault="00C6696A"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E42591" w:rsidRDefault="00A24A08" w:rsidP="00E42591">
      <w:pPr>
        <w:shd w:val="clear" w:color="auto" w:fill="FFFFFF"/>
        <w:spacing w:after="0" w:line="240" w:lineRule="auto"/>
        <w:rPr>
          <w:rFonts w:ascii="Arial" w:hAnsi="Arial" w:cs="Arial"/>
          <w:b/>
          <w:bCs/>
          <w:color w:val="000000"/>
          <w:sz w:val="18"/>
          <w:szCs w:val="18"/>
          <w:lang w:val="en"/>
        </w:rPr>
      </w:pPr>
      <w:r>
        <w:rPr>
          <w:rFonts w:ascii="Arial" w:hAnsi="Arial" w:cs="Arial"/>
          <w:b/>
          <w:bCs/>
          <w:color w:val="000000"/>
          <w:sz w:val="18"/>
          <w:szCs w:val="18"/>
          <w:lang w:val="en"/>
        </w:rPr>
        <w:t>William Doyle</w:t>
      </w:r>
      <w:r>
        <w:rPr>
          <w:rFonts w:ascii="Arial" w:hAnsi="Arial" w:cs="Arial"/>
          <w:b/>
          <w:bCs/>
          <w:color w:val="000000"/>
          <w:sz w:val="18"/>
          <w:szCs w:val="18"/>
          <w:lang w:val="en"/>
        </w:rPr>
        <w:br/>
        <w:t>Phone: 215-920-1222</w:t>
      </w:r>
      <w:r>
        <w:rPr>
          <w:rFonts w:ascii="Arial" w:hAnsi="Arial" w:cs="Arial"/>
          <w:b/>
          <w:bCs/>
          <w:color w:val="000000"/>
          <w:sz w:val="18"/>
          <w:szCs w:val="18"/>
          <w:lang w:val="en"/>
        </w:rPr>
        <w:br/>
      </w:r>
      <w:hyperlink r:id="rId9" w:history="1">
        <w:r>
          <w:rPr>
            <w:rStyle w:val="Hyperlink"/>
            <w:rFonts w:ascii="Arial" w:hAnsi="Arial" w:cs="Arial"/>
            <w:b/>
            <w:bCs/>
            <w:sz w:val="18"/>
            <w:szCs w:val="18"/>
            <w:lang w:val="en"/>
          </w:rPr>
          <w:t>doylewj@ix.netcom.com</w:t>
        </w:r>
      </w:hyperlink>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C6696A" w:rsidRPr="00C6696A" w:rsidRDefault="00C6696A" w:rsidP="00C6696A">
      <w:pPr>
        <w:shd w:val="clear" w:color="auto" w:fill="FFFFFF"/>
        <w:spacing w:after="0"/>
        <w:rPr>
          <w:rFonts w:ascii="Arial" w:hAnsi="Arial" w:cs="Arial"/>
          <w:bCs/>
          <w:color w:val="000000"/>
          <w:sz w:val="18"/>
          <w:lang w:val="en"/>
        </w:rPr>
      </w:pP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Background</w:t>
      </w:r>
      <w:r>
        <w:rPr>
          <w:rFonts w:ascii="Arial" w:eastAsia="Times New Roman" w:hAnsi="Arial" w:cs="Arial"/>
          <w:b/>
          <w:bCs/>
          <w:color w:val="000000"/>
          <w:sz w:val="18"/>
          <w:szCs w:val="18"/>
        </w:rPr>
        <w:t xml:space="preserve"> (FAA Concerns)</w:t>
      </w:r>
      <w:bookmarkStart w:id="0" w:name="_GoBack"/>
      <w:bookmarkEnd w:id="0"/>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A FAR You Really Need to Understand: 91.103</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Getting Advanced Notification of TFRs in Your Area</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lastRenderedPageBreak/>
        <w:t>Pre-Flight Planning: IMSAFE, Currency for the Crew and the Airplane</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Pre-Flight Planning Using ForeFlight Mobile: Is your hardware and software current?</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Pre-Flight Planning Using ForeFlight Mobile: Calculating Weight &amp; Balance, Planning the Route, Getting a Briefing</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Calculating Crosswind Component on your iPad</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iOS Upgrade Compatibility with ForeFlight</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In-Flight Cautions with ForeFlight Mobile and iPads/iPhones</w:t>
      </w:r>
    </w:p>
    <w:p w:rsidR="00000000" w:rsidRPr="00F728FB" w:rsidRDefault="00F728FB" w:rsidP="00F728FB">
      <w:pPr>
        <w:numPr>
          <w:ilvl w:val="0"/>
          <w:numId w:val="9"/>
        </w:numPr>
        <w:shd w:val="clear" w:color="auto" w:fill="FFFFFF"/>
        <w:spacing w:after="0" w:line="240" w:lineRule="auto"/>
        <w:rPr>
          <w:rFonts w:ascii="Arial" w:eastAsia="Times New Roman" w:hAnsi="Arial" w:cs="Arial"/>
          <w:b/>
          <w:bCs/>
          <w:color w:val="000000"/>
          <w:sz w:val="18"/>
          <w:szCs w:val="18"/>
        </w:rPr>
      </w:pPr>
      <w:r w:rsidRPr="00F728FB">
        <w:rPr>
          <w:rFonts w:ascii="Arial" w:eastAsia="Times New Roman" w:hAnsi="Arial" w:cs="Arial"/>
          <w:b/>
          <w:bCs/>
          <w:color w:val="000000"/>
          <w:sz w:val="18"/>
          <w:szCs w:val="18"/>
        </w:rPr>
        <w:t>Appendix – GAJSC Topic of the Month – Flight Risk Assessment Tool (FRAT)</w:t>
      </w:r>
    </w:p>
    <w:p w:rsidR="00DB3C8C" w:rsidRDefault="00DB3C8C"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r>
        <w:rPr>
          <w:rFonts w:ascii="Arial" w:hAnsi="Arial" w:cs="Arial"/>
          <w:b/>
          <w:bCs/>
          <w:color w:val="000000"/>
          <w:sz w:val="18"/>
          <w:szCs w:val="18"/>
          <w:lang w:val="en"/>
        </w:rPr>
        <w:t>The Doylestown Pilots Association (DPA) is hosting a Pancake Breakfast</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 xml:space="preserve">which starts at 8:30 </w:t>
      </w:r>
      <w:r w:rsidR="007376AD">
        <w:rPr>
          <w:rFonts w:ascii="Arial" w:hAnsi="Arial" w:cs="Arial"/>
          <w:b/>
          <w:bCs/>
          <w:color w:val="000000"/>
          <w:sz w:val="18"/>
          <w:szCs w:val="18"/>
          <w:lang w:val="en"/>
        </w:rPr>
        <w:t>AM</w:t>
      </w:r>
      <w:r>
        <w:rPr>
          <w:rFonts w:ascii="Arial" w:hAnsi="Arial" w:cs="Arial"/>
          <w:b/>
          <w:bCs/>
          <w:color w:val="000000"/>
          <w:sz w:val="18"/>
          <w:szCs w:val="18"/>
          <w:lang w:val="en"/>
        </w:rPr>
        <w:t xml:space="preserve"> prior to the "WINGS"</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safety briefing that starts at 10:00 am.</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On-line registration for this event</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is</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strongly suggested</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as</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FOOD IS LIMITED!!!!!</w:t>
      </w:r>
      <w:r w:rsidR="007376AD">
        <w:rPr>
          <w:rFonts w:ascii="Arial" w:hAnsi="Arial" w:cs="Arial"/>
          <w:b/>
          <w:bCs/>
          <w:color w:val="000000"/>
          <w:sz w:val="18"/>
          <w:szCs w:val="18"/>
          <w:lang w:val="en"/>
        </w:rPr>
        <w:t xml:space="preserve"> </w:t>
      </w:r>
      <w:r>
        <w:rPr>
          <w:rFonts w:ascii="Arial" w:hAnsi="Arial" w:cs="Arial"/>
          <w:b/>
          <w:bCs/>
          <w:color w:val="000000"/>
          <w:sz w:val="18"/>
          <w:szCs w:val="18"/>
          <w:lang w:val="en"/>
        </w:rPr>
        <w:t xml:space="preserve"> Please go to </w:t>
      </w:r>
      <w:hyperlink r:id="rId10" w:history="1">
        <w:r w:rsidR="007376AD" w:rsidRPr="00BD5D88">
          <w:rPr>
            <w:rStyle w:val="Hyperlink"/>
            <w:rFonts w:ascii="Arial" w:hAnsi="Arial" w:cs="Arial"/>
            <w:b/>
            <w:bCs/>
            <w:sz w:val="18"/>
            <w:szCs w:val="18"/>
            <w:lang w:val="en"/>
          </w:rPr>
          <w:t>http://www.dylpilot.org/</w:t>
        </w:r>
      </w:hyperlink>
      <w:r w:rsidR="007376AD">
        <w:rPr>
          <w:rFonts w:ascii="Arial" w:hAnsi="Arial" w:cs="Arial"/>
          <w:b/>
          <w:bCs/>
          <w:color w:val="000000"/>
          <w:sz w:val="18"/>
          <w:szCs w:val="18"/>
          <w:lang w:val="en"/>
        </w:rPr>
        <w:t xml:space="preserve"> </w:t>
      </w:r>
      <w:r>
        <w:rPr>
          <w:rFonts w:ascii="Arial" w:hAnsi="Arial" w:cs="Arial"/>
          <w:b/>
          <w:bCs/>
          <w:color w:val="000000"/>
          <w:sz w:val="18"/>
          <w:szCs w:val="18"/>
          <w:lang w:val="en"/>
        </w:rPr>
        <w:t>for details, and suggested donation for the breakfast.</w:t>
      </w:r>
    </w:p>
    <w:p w:rsidR="00B35368" w:rsidRDefault="00B35368" w:rsidP="00B35368">
      <w:pPr>
        <w:shd w:val="clear" w:color="auto" w:fill="FFFFFF"/>
        <w:rPr>
          <w:rFonts w:ascii="Arial" w:hAnsi="Arial" w:cs="Arial"/>
          <w:b/>
          <w:bCs/>
          <w:color w:val="000000"/>
          <w:sz w:val="18"/>
          <w:szCs w:val="18"/>
          <w:lang w:val="en"/>
        </w:rPr>
      </w:pPr>
      <w:r>
        <w:rPr>
          <w:rStyle w:val="Strong"/>
          <w:rFonts w:ascii="Arial" w:hAnsi="Arial" w:cs="Arial"/>
          <w:color w:val="000000"/>
          <w:sz w:val="18"/>
          <w:szCs w:val="18"/>
          <w:lang w:val="en"/>
        </w:rPr>
        <w:t>A special thanks to the Doylestown Pilots Association and Leading Edge Aviation, Inc., for sponsoring this event.</w:t>
      </w:r>
    </w:p>
    <w:p w:rsidR="00C6696A" w:rsidRDefault="00C6696A" w:rsidP="00C6696A">
      <w:pPr>
        <w:pStyle w:val="ListParagraph"/>
        <w:shd w:val="clear" w:color="auto" w:fill="FFFFFF"/>
        <w:tabs>
          <w:tab w:val="num" w:pos="360"/>
        </w:tabs>
        <w:spacing w:after="0"/>
        <w:ind w:left="360" w:hanging="360"/>
        <w:rPr>
          <w:rFonts w:ascii="Arial" w:eastAsia="Times New Roman" w:hAnsi="Arial" w:cs="Arial"/>
          <w:b/>
          <w:bCs/>
          <w:sz w:val="18"/>
          <w:szCs w:val="18"/>
        </w:rPr>
      </w:pPr>
      <w:r>
        <w:rPr>
          <w:rStyle w:val="Emphasis"/>
          <w:rFonts w:ascii="Arial" w:hAnsi="Arial" w:cs="Arial"/>
          <w:b/>
          <w:bCs/>
          <w:sz w:val="18"/>
          <w:szCs w:val="18"/>
        </w:rPr>
        <w:t>Please preregister for this event to ensure you receive your WINGS credit in timely manner.</w:t>
      </w:r>
    </w:p>
    <w:p w:rsidR="00C6696A" w:rsidRDefault="00C6696A" w:rsidP="00C6696A">
      <w:pPr>
        <w:spacing w:after="0"/>
        <w:rPr>
          <w:rFonts w:ascii="Arial" w:hAnsi="Arial" w:cs="Arial"/>
          <w:b/>
          <w:bCs/>
          <w:sz w:val="18"/>
          <w:szCs w:val="18"/>
        </w:rPr>
      </w:pPr>
    </w:p>
    <w:p w:rsidR="00C6696A" w:rsidRDefault="00C6696A" w:rsidP="00C6696A">
      <w:pPr>
        <w:rPr>
          <w:rFonts w:ascii="Arial" w:hAnsi="Arial" w:cs="Arial"/>
          <w:b/>
          <w:bCs/>
          <w:sz w:val="18"/>
          <w:szCs w:val="18"/>
        </w:rPr>
      </w:pPr>
      <w:r>
        <w:rPr>
          <w:rFonts w:ascii="Arial" w:hAnsi="Arial" w:cs="Arial"/>
          <w:b/>
          <w:bCs/>
          <w:sz w:val="18"/>
          <w:szCs w:val="18"/>
        </w:rPr>
        <w:t>The Doylestown Pilots Association (DPA) is hosting a Pancake Breakfast which starts at 8:30 am prior to the "WINGS" safety briefing that starts at 10:00 am. On-line registration for this event is strongly suggested</w:t>
      </w:r>
      <w:r w:rsidR="00B47429">
        <w:rPr>
          <w:rFonts w:ascii="Arial" w:hAnsi="Arial" w:cs="Arial"/>
          <w:b/>
          <w:bCs/>
          <w:sz w:val="18"/>
          <w:szCs w:val="18"/>
        </w:rPr>
        <w:t xml:space="preserve"> </w:t>
      </w:r>
      <w:r>
        <w:rPr>
          <w:rFonts w:ascii="Arial" w:hAnsi="Arial" w:cs="Arial"/>
          <w:b/>
          <w:bCs/>
          <w:sz w:val="18"/>
          <w:szCs w:val="18"/>
        </w:rPr>
        <w:t>as</w:t>
      </w:r>
      <w:r w:rsidR="00B47429">
        <w:rPr>
          <w:rFonts w:ascii="Arial" w:hAnsi="Arial" w:cs="Arial"/>
          <w:b/>
          <w:bCs/>
          <w:sz w:val="18"/>
          <w:szCs w:val="18"/>
        </w:rPr>
        <w:t xml:space="preserve"> </w:t>
      </w:r>
      <w:r>
        <w:rPr>
          <w:rFonts w:ascii="Arial" w:hAnsi="Arial" w:cs="Arial"/>
          <w:b/>
          <w:bCs/>
          <w:sz w:val="18"/>
          <w:szCs w:val="18"/>
        </w:rPr>
        <w:t>FOOD IS LIMITED</w:t>
      </w:r>
      <w:proofErr w:type="gramStart"/>
      <w:r>
        <w:rPr>
          <w:rFonts w:ascii="Arial" w:hAnsi="Arial" w:cs="Arial"/>
          <w:b/>
          <w:bCs/>
          <w:sz w:val="18"/>
          <w:szCs w:val="18"/>
        </w:rPr>
        <w:t>!!!!!.</w:t>
      </w:r>
      <w:proofErr w:type="gramEnd"/>
      <w:r w:rsidR="00B47429">
        <w:rPr>
          <w:rFonts w:ascii="Arial" w:hAnsi="Arial" w:cs="Arial"/>
          <w:b/>
          <w:bCs/>
          <w:sz w:val="18"/>
          <w:szCs w:val="18"/>
        </w:rPr>
        <w:t xml:space="preserve"> </w:t>
      </w:r>
      <w:r>
        <w:rPr>
          <w:rFonts w:ascii="Arial" w:hAnsi="Arial" w:cs="Arial"/>
          <w:b/>
          <w:bCs/>
          <w:sz w:val="18"/>
          <w:szCs w:val="18"/>
        </w:rPr>
        <w:t xml:space="preserve"> Please go to </w:t>
      </w:r>
      <w:hyperlink r:id="rId11" w:tgtFrame="_blank" w:history="1">
        <w:r>
          <w:rPr>
            <w:rStyle w:val="Hyperlink"/>
            <w:rFonts w:ascii="Arial" w:hAnsi="Arial" w:cs="Arial"/>
            <w:b/>
            <w:bCs/>
            <w:sz w:val="18"/>
            <w:szCs w:val="18"/>
          </w:rPr>
          <w:t>http://www.dylpilot.org/</w:t>
        </w:r>
      </w:hyperlink>
      <w:r>
        <w:rPr>
          <w:rFonts w:ascii="Arial" w:hAnsi="Arial" w:cs="Arial"/>
          <w:b/>
          <w:bCs/>
          <w:sz w:val="18"/>
          <w:szCs w:val="18"/>
        </w:rPr>
        <w:t> for details, and suggested donation for the breakfast</w:t>
      </w:r>
    </w:p>
    <w:p w:rsidR="00C6696A" w:rsidRDefault="00C6696A" w:rsidP="00C6696A">
      <w:pPr>
        <w:rPr>
          <w:rFonts w:ascii="Arial" w:hAnsi="Arial" w:cs="Arial"/>
          <w:b/>
          <w:bCs/>
          <w:sz w:val="18"/>
          <w:szCs w:val="18"/>
        </w:rPr>
      </w:pPr>
      <w:r>
        <w:rPr>
          <w:rFonts w:ascii="Arial" w:hAnsi="Arial" w:cs="Arial"/>
          <w:b/>
          <w:bCs/>
          <w:sz w:val="18"/>
          <w:szCs w:val="18"/>
        </w:rPr>
        <w:t>A special thanks to the Doylestown Pilots Association and Leading Edge Aviation, Inc., for sponsoring this event.</w:t>
      </w:r>
    </w:p>
    <w:p w:rsidR="00C6696A" w:rsidRDefault="00C6696A"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Credit Applicability: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1 Credit for Basic Knowledge Topic 3</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FAASTeam Project Information: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National Project: </w:t>
      </w:r>
    </w:p>
    <w:p w:rsidR="00E42591" w:rsidRDefault="00C6696A" w:rsidP="00E42591">
      <w:pPr>
        <w:shd w:val="clear" w:color="auto" w:fill="FFFFFF"/>
        <w:spacing w:after="0" w:line="240" w:lineRule="auto"/>
        <w:rPr>
          <w:rFonts w:ascii="Arial" w:hAnsi="Arial" w:cs="Arial"/>
          <w:b/>
          <w:bCs/>
          <w:sz w:val="18"/>
          <w:szCs w:val="18"/>
        </w:rPr>
      </w:pPr>
      <w:r>
        <w:rPr>
          <w:rFonts w:ascii="Arial" w:hAnsi="Arial" w:cs="Arial"/>
          <w:b/>
          <w:bCs/>
          <w:sz w:val="18"/>
          <w:szCs w:val="18"/>
        </w:rPr>
        <w:t>Top Ten Event</w:t>
      </w:r>
    </w:p>
    <w:p w:rsidR="00C6696A" w:rsidRDefault="00C6696A"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Documents: </w:t>
      </w:r>
    </w:p>
    <w:p w:rsidR="00E42591" w:rsidRPr="00E42591" w:rsidRDefault="00C6696A"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None</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sed for alignment" style="width:.75pt;height:.75pt;visibility:visible;mso-wrap-style:square" o:bullet="t">
        <v:imagedata r:id="rId1" o:title="used for alignment"/>
      </v:shape>
    </w:pict>
  </w:numPicBullet>
  <w:abstractNum w:abstractNumId="0" w15:restartNumberingAfterBreak="0">
    <w:nsid w:val="003365D2"/>
    <w:multiLevelType w:val="hybridMultilevel"/>
    <w:tmpl w:val="CB202A20"/>
    <w:lvl w:ilvl="0" w:tplc="96CC86C0">
      <w:start w:val="1"/>
      <w:numFmt w:val="bullet"/>
      <w:lvlText w:val="•"/>
      <w:lvlJc w:val="left"/>
      <w:pPr>
        <w:tabs>
          <w:tab w:val="num" w:pos="720"/>
        </w:tabs>
        <w:ind w:left="720" w:hanging="360"/>
      </w:pPr>
      <w:rPr>
        <w:rFonts w:ascii="Times New Roman" w:hAnsi="Times New Roman" w:hint="default"/>
      </w:rPr>
    </w:lvl>
    <w:lvl w:ilvl="1" w:tplc="E5848164" w:tentative="1">
      <w:start w:val="1"/>
      <w:numFmt w:val="bullet"/>
      <w:lvlText w:val="•"/>
      <w:lvlJc w:val="left"/>
      <w:pPr>
        <w:tabs>
          <w:tab w:val="num" w:pos="1440"/>
        </w:tabs>
        <w:ind w:left="1440" w:hanging="360"/>
      </w:pPr>
      <w:rPr>
        <w:rFonts w:ascii="Times New Roman" w:hAnsi="Times New Roman" w:hint="default"/>
      </w:rPr>
    </w:lvl>
    <w:lvl w:ilvl="2" w:tplc="6C349DC4" w:tentative="1">
      <w:start w:val="1"/>
      <w:numFmt w:val="bullet"/>
      <w:lvlText w:val="•"/>
      <w:lvlJc w:val="left"/>
      <w:pPr>
        <w:tabs>
          <w:tab w:val="num" w:pos="2160"/>
        </w:tabs>
        <w:ind w:left="2160" w:hanging="360"/>
      </w:pPr>
      <w:rPr>
        <w:rFonts w:ascii="Times New Roman" w:hAnsi="Times New Roman" w:hint="default"/>
      </w:rPr>
    </w:lvl>
    <w:lvl w:ilvl="3" w:tplc="D72EAD0E" w:tentative="1">
      <w:start w:val="1"/>
      <w:numFmt w:val="bullet"/>
      <w:lvlText w:val="•"/>
      <w:lvlJc w:val="left"/>
      <w:pPr>
        <w:tabs>
          <w:tab w:val="num" w:pos="2880"/>
        </w:tabs>
        <w:ind w:left="2880" w:hanging="360"/>
      </w:pPr>
      <w:rPr>
        <w:rFonts w:ascii="Times New Roman" w:hAnsi="Times New Roman" w:hint="default"/>
      </w:rPr>
    </w:lvl>
    <w:lvl w:ilvl="4" w:tplc="6FE067DA" w:tentative="1">
      <w:start w:val="1"/>
      <w:numFmt w:val="bullet"/>
      <w:lvlText w:val="•"/>
      <w:lvlJc w:val="left"/>
      <w:pPr>
        <w:tabs>
          <w:tab w:val="num" w:pos="3600"/>
        </w:tabs>
        <w:ind w:left="3600" w:hanging="360"/>
      </w:pPr>
      <w:rPr>
        <w:rFonts w:ascii="Times New Roman" w:hAnsi="Times New Roman" w:hint="default"/>
      </w:rPr>
    </w:lvl>
    <w:lvl w:ilvl="5" w:tplc="A3B01ADA" w:tentative="1">
      <w:start w:val="1"/>
      <w:numFmt w:val="bullet"/>
      <w:lvlText w:val="•"/>
      <w:lvlJc w:val="left"/>
      <w:pPr>
        <w:tabs>
          <w:tab w:val="num" w:pos="4320"/>
        </w:tabs>
        <w:ind w:left="4320" w:hanging="360"/>
      </w:pPr>
      <w:rPr>
        <w:rFonts w:ascii="Times New Roman" w:hAnsi="Times New Roman" w:hint="default"/>
      </w:rPr>
    </w:lvl>
    <w:lvl w:ilvl="6" w:tplc="83887A68" w:tentative="1">
      <w:start w:val="1"/>
      <w:numFmt w:val="bullet"/>
      <w:lvlText w:val="•"/>
      <w:lvlJc w:val="left"/>
      <w:pPr>
        <w:tabs>
          <w:tab w:val="num" w:pos="5040"/>
        </w:tabs>
        <w:ind w:left="5040" w:hanging="360"/>
      </w:pPr>
      <w:rPr>
        <w:rFonts w:ascii="Times New Roman" w:hAnsi="Times New Roman" w:hint="default"/>
      </w:rPr>
    </w:lvl>
    <w:lvl w:ilvl="7" w:tplc="73109E88" w:tentative="1">
      <w:start w:val="1"/>
      <w:numFmt w:val="bullet"/>
      <w:lvlText w:val="•"/>
      <w:lvlJc w:val="left"/>
      <w:pPr>
        <w:tabs>
          <w:tab w:val="num" w:pos="5760"/>
        </w:tabs>
        <w:ind w:left="5760" w:hanging="360"/>
      </w:pPr>
      <w:rPr>
        <w:rFonts w:ascii="Times New Roman" w:hAnsi="Times New Roman" w:hint="default"/>
      </w:rPr>
    </w:lvl>
    <w:lvl w:ilvl="8" w:tplc="49D269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5D2704"/>
    <w:multiLevelType w:val="hybridMultilevel"/>
    <w:tmpl w:val="1D40A0A0"/>
    <w:lvl w:ilvl="0" w:tplc="942835CA">
      <w:start w:val="1"/>
      <w:numFmt w:val="bullet"/>
      <w:lvlText w:val="•"/>
      <w:lvlJc w:val="left"/>
      <w:pPr>
        <w:tabs>
          <w:tab w:val="num" w:pos="720"/>
        </w:tabs>
        <w:ind w:left="720" w:hanging="360"/>
      </w:pPr>
      <w:rPr>
        <w:rFonts w:ascii="Times New Roman" w:hAnsi="Times New Roman" w:hint="default"/>
      </w:rPr>
    </w:lvl>
    <w:lvl w:ilvl="1" w:tplc="0F8EFC66" w:tentative="1">
      <w:start w:val="1"/>
      <w:numFmt w:val="bullet"/>
      <w:lvlText w:val="•"/>
      <w:lvlJc w:val="left"/>
      <w:pPr>
        <w:tabs>
          <w:tab w:val="num" w:pos="1440"/>
        </w:tabs>
        <w:ind w:left="1440" w:hanging="360"/>
      </w:pPr>
      <w:rPr>
        <w:rFonts w:ascii="Times New Roman" w:hAnsi="Times New Roman" w:hint="default"/>
      </w:rPr>
    </w:lvl>
    <w:lvl w:ilvl="2" w:tplc="A1FCD2EC" w:tentative="1">
      <w:start w:val="1"/>
      <w:numFmt w:val="bullet"/>
      <w:lvlText w:val="•"/>
      <w:lvlJc w:val="left"/>
      <w:pPr>
        <w:tabs>
          <w:tab w:val="num" w:pos="2160"/>
        </w:tabs>
        <w:ind w:left="2160" w:hanging="360"/>
      </w:pPr>
      <w:rPr>
        <w:rFonts w:ascii="Times New Roman" w:hAnsi="Times New Roman" w:hint="default"/>
      </w:rPr>
    </w:lvl>
    <w:lvl w:ilvl="3" w:tplc="45228A4A" w:tentative="1">
      <w:start w:val="1"/>
      <w:numFmt w:val="bullet"/>
      <w:lvlText w:val="•"/>
      <w:lvlJc w:val="left"/>
      <w:pPr>
        <w:tabs>
          <w:tab w:val="num" w:pos="2880"/>
        </w:tabs>
        <w:ind w:left="2880" w:hanging="360"/>
      </w:pPr>
      <w:rPr>
        <w:rFonts w:ascii="Times New Roman" w:hAnsi="Times New Roman" w:hint="default"/>
      </w:rPr>
    </w:lvl>
    <w:lvl w:ilvl="4" w:tplc="C8482C56" w:tentative="1">
      <w:start w:val="1"/>
      <w:numFmt w:val="bullet"/>
      <w:lvlText w:val="•"/>
      <w:lvlJc w:val="left"/>
      <w:pPr>
        <w:tabs>
          <w:tab w:val="num" w:pos="3600"/>
        </w:tabs>
        <w:ind w:left="3600" w:hanging="360"/>
      </w:pPr>
      <w:rPr>
        <w:rFonts w:ascii="Times New Roman" w:hAnsi="Times New Roman" w:hint="default"/>
      </w:rPr>
    </w:lvl>
    <w:lvl w:ilvl="5" w:tplc="59A216FC" w:tentative="1">
      <w:start w:val="1"/>
      <w:numFmt w:val="bullet"/>
      <w:lvlText w:val="•"/>
      <w:lvlJc w:val="left"/>
      <w:pPr>
        <w:tabs>
          <w:tab w:val="num" w:pos="4320"/>
        </w:tabs>
        <w:ind w:left="4320" w:hanging="360"/>
      </w:pPr>
      <w:rPr>
        <w:rFonts w:ascii="Times New Roman" w:hAnsi="Times New Roman" w:hint="default"/>
      </w:rPr>
    </w:lvl>
    <w:lvl w:ilvl="6" w:tplc="0B96D776" w:tentative="1">
      <w:start w:val="1"/>
      <w:numFmt w:val="bullet"/>
      <w:lvlText w:val="•"/>
      <w:lvlJc w:val="left"/>
      <w:pPr>
        <w:tabs>
          <w:tab w:val="num" w:pos="5040"/>
        </w:tabs>
        <w:ind w:left="5040" w:hanging="360"/>
      </w:pPr>
      <w:rPr>
        <w:rFonts w:ascii="Times New Roman" w:hAnsi="Times New Roman" w:hint="default"/>
      </w:rPr>
    </w:lvl>
    <w:lvl w:ilvl="7" w:tplc="41408848" w:tentative="1">
      <w:start w:val="1"/>
      <w:numFmt w:val="bullet"/>
      <w:lvlText w:val="•"/>
      <w:lvlJc w:val="left"/>
      <w:pPr>
        <w:tabs>
          <w:tab w:val="num" w:pos="5760"/>
        </w:tabs>
        <w:ind w:left="5760" w:hanging="360"/>
      </w:pPr>
      <w:rPr>
        <w:rFonts w:ascii="Times New Roman" w:hAnsi="Times New Roman" w:hint="default"/>
      </w:rPr>
    </w:lvl>
    <w:lvl w:ilvl="8" w:tplc="C05866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2A2ECF"/>
    <w:multiLevelType w:val="hybridMultilevel"/>
    <w:tmpl w:val="FD400ABA"/>
    <w:lvl w:ilvl="0" w:tplc="F7200E2A">
      <w:start w:val="1"/>
      <w:numFmt w:val="bullet"/>
      <w:lvlText w:val="•"/>
      <w:lvlJc w:val="left"/>
      <w:pPr>
        <w:tabs>
          <w:tab w:val="num" w:pos="720"/>
        </w:tabs>
        <w:ind w:left="720" w:hanging="360"/>
      </w:pPr>
      <w:rPr>
        <w:rFonts w:ascii="Times New Roman" w:hAnsi="Times New Roman" w:hint="default"/>
      </w:rPr>
    </w:lvl>
    <w:lvl w:ilvl="1" w:tplc="D0A626DC" w:tentative="1">
      <w:start w:val="1"/>
      <w:numFmt w:val="bullet"/>
      <w:lvlText w:val="•"/>
      <w:lvlJc w:val="left"/>
      <w:pPr>
        <w:tabs>
          <w:tab w:val="num" w:pos="1440"/>
        </w:tabs>
        <w:ind w:left="1440" w:hanging="360"/>
      </w:pPr>
      <w:rPr>
        <w:rFonts w:ascii="Times New Roman" w:hAnsi="Times New Roman" w:hint="default"/>
      </w:rPr>
    </w:lvl>
    <w:lvl w:ilvl="2" w:tplc="48B48D06" w:tentative="1">
      <w:start w:val="1"/>
      <w:numFmt w:val="bullet"/>
      <w:lvlText w:val="•"/>
      <w:lvlJc w:val="left"/>
      <w:pPr>
        <w:tabs>
          <w:tab w:val="num" w:pos="2160"/>
        </w:tabs>
        <w:ind w:left="2160" w:hanging="360"/>
      </w:pPr>
      <w:rPr>
        <w:rFonts w:ascii="Times New Roman" w:hAnsi="Times New Roman" w:hint="default"/>
      </w:rPr>
    </w:lvl>
    <w:lvl w:ilvl="3" w:tplc="C978783A" w:tentative="1">
      <w:start w:val="1"/>
      <w:numFmt w:val="bullet"/>
      <w:lvlText w:val="•"/>
      <w:lvlJc w:val="left"/>
      <w:pPr>
        <w:tabs>
          <w:tab w:val="num" w:pos="2880"/>
        </w:tabs>
        <w:ind w:left="2880" w:hanging="360"/>
      </w:pPr>
      <w:rPr>
        <w:rFonts w:ascii="Times New Roman" w:hAnsi="Times New Roman" w:hint="default"/>
      </w:rPr>
    </w:lvl>
    <w:lvl w:ilvl="4" w:tplc="AFFCD8AC" w:tentative="1">
      <w:start w:val="1"/>
      <w:numFmt w:val="bullet"/>
      <w:lvlText w:val="•"/>
      <w:lvlJc w:val="left"/>
      <w:pPr>
        <w:tabs>
          <w:tab w:val="num" w:pos="3600"/>
        </w:tabs>
        <w:ind w:left="3600" w:hanging="360"/>
      </w:pPr>
      <w:rPr>
        <w:rFonts w:ascii="Times New Roman" w:hAnsi="Times New Roman" w:hint="default"/>
      </w:rPr>
    </w:lvl>
    <w:lvl w:ilvl="5" w:tplc="CB9218EE" w:tentative="1">
      <w:start w:val="1"/>
      <w:numFmt w:val="bullet"/>
      <w:lvlText w:val="•"/>
      <w:lvlJc w:val="left"/>
      <w:pPr>
        <w:tabs>
          <w:tab w:val="num" w:pos="4320"/>
        </w:tabs>
        <w:ind w:left="4320" w:hanging="360"/>
      </w:pPr>
      <w:rPr>
        <w:rFonts w:ascii="Times New Roman" w:hAnsi="Times New Roman" w:hint="default"/>
      </w:rPr>
    </w:lvl>
    <w:lvl w:ilvl="6" w:tplc="DBFA8D6A" w:tentative="1">
      <w:start w:val="1"/>
      <w:numFmt w:val="bullet"/>
      <w:lvlText w:val="•"/>
      <w:lvlJc w:val="left"/>
      <w:pPr>
        <w:tabs>
          <w:tab w:val="num" w:pos="5040"/>
        </w:tabs>
        <w:ind w:left="5040" w:hanging="360"/>
      </w:pPr>
      <w:rPr>
        <w:rFonts w:ascii="Times New Roman" w:hAnsi="Times New Roman" w:hint="default"/>
      </w:rPr>
    </w:lvl>
    <w:lvl w:ilvl="7" w:tplc="B4A6B616" w:tentative="1">
      <w:start w:val="1"/>
      <w:numFmt w:val="bullet"/>
      <w:lvlText w:val="•"/>
      <w:lvlJc w:val="left"/>
      <w:pPr>
        <w:tabs>
          <w:tab w:val="num" w:pos="5760"/>
        </w:tabs>
        <w:ind w:left="5760" w:hanging="360"/>
      </w:pPr>
      <w:rPr>
        <w:rFonts w:ascii="Times New Roman" w:hAnsi="Times New Roman" w:hint="default"/>
      </w:rPr>
    </w:lvl>
    <w:lvl w:ilvl="8" w:tplc="192034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0306AA"/>
    <w:multiLevelType w:val="hybridMultilevel"/>
    <w:tmpl w:val="9D9AAEA2"/>
    <w:lvl w:ilvl="0" w:tplc="F5D6BD12">
      <w:start w:val="1"/>
      <w:numFmt w:val="bullet"/>
      <w:lvlText w:val="•"/>
      <w:lvlJc w:val="left"/>
      <w:pPr>
        <w:tabs>
          <w:tab w:val="num" w:pos="720"/>
        </w:tabs>
        <w:ind w:left="720" w:hanging="360"/>
      </w:pPr>
      <w:rPr>
        <w:rFonts w:ascii="Times New Roman" w:hAnsi="Times New Roman" w:hint="default"/>
      </w:rPr>
    </w:lvl>
    <w:lvl w:ilvl="1" w:tplc="0E7CEE5E" w:tentative="1">
      <w:start w:val="1"/>
      <w:numFmt w:val="bullet"/>
      <w:lvlText w:val="•"/>
      <w:lvlJc w:val="left"/>
      <w:pPr>
        <w:tabs>
          <w:tab w:val="num" w:pos="1440"/>
        </w:tabs>
        <w:ind w:left="1440" w:hanging="360"/>
      </w:pPr>
      <w:rPr>
        <w:rFonts w:ascii="Times New Roman" w:hAnsi="Times New Roman" w:hint="default"/>
      </w:rPr>
    </w:lvl>
    <w:lvl w:ilvl="2" w:tplc="2E70FB5C" w:tentative="1">
      <w:start w:val="1"/>
      <w:numFmt w:val="bullet"/>
      <w:lvlText w:val="•"/>
      <w:lvlJc w:val="left"/>
      <w:pPr>
        <w:tabs>
          <w:tab w:val="num" w:pos="2160"/>
        </w:tabs>
        <w:ind w:left="2160" w:hanging="360"/>
      </w:pPr>
      <w:rPr>
        <w:rFonts w:ascii="Times New Roman" w:hAnsi="Times New Roman" w:hint="default"/>
      </w:rPr>
    </w:lvl>
    <w:lvl w:ilvl="3" w:tplc="B05A17E8" w:tentative="1">
      <w:start w:val="1"/>
      <w:numFmt w:val="bullet"/>
      <w:lvlText w:val="•"/>
      <w:lvlJc w:val="left"/>
      <w:pPr>
        <w:tabs>
          <w:tab w:val="num" w:pos="2880"/>
        </w:tabs>
        <w:ind w:left="2880" w:hanging="360"/>
      </w:pPr>
      <w:rPr>
        <w:rFonts w:ascii="Times New Roman" w:hAnsi="Times New Roman" w:hint="default"/>
      </w:rPr>
    </w:lvl>
    <w:lvl w:ilvl="4" w:tplc="8FEE29F2" w:tentative="1">
      <w:start w:val="1"/>
      <w:numFmt w:val="bullet"/>
      <w:lvlText w:val="•"/>
      <w:lvlJc w:val="left"/>
      <w:pPr>
        <w:tabs>
          <w:tab w:val="num" w:pos="3600"/>
        </w:tabs>
        <w:ind w:left="3600" w:hanging="360"/>
      </w:pPr>
      <w:rPr>
        <w:rFonts w:ascii="Times New Roman" w:hAnsi="Times New Roman" w:hint="default"/>
      </w:rPr>
    </w:lvl>
    <w:lvl w:ilvl="5" w:tplc="6D421012" w:tentative="1">
      <w:start w:val="1"/>
      <w:numFmt w:val="bullet"/>
      <w:lvlText w:val="•"/>
      <w:lvlJc w:val="left"/>
      <w:pPr>
        <w:tabs>
          <w:tab w:val="num" w:pos="4320"/>
        </w:tabs>
        <w:ind w:left="4320" w:hanging="360"/>
      </w:pPr>
      <w:rPr>
        <w:rFonts w:ascii="Times New Roman" w:hAnsi="Times New Roman" w:hint="default"/>
      </w:rPr>
    </w:lvl>
    <w:lvl w:ilvl="6" w:tplc="FE2C892E" w:tentative="1">
      <w:start w:val="1"/>
      <w:numFmt w:val="bullet"/>
      <w:lvlText w:val="•"/>
      <w:lvlJc w:val="left"/>
      <w:pPr>
        <w:tabs>
          <w:tab w:val="num" w:pos="5040"/>
        </w:tabs>
        <w:ind w:left="5040" w:hanging="360"/>
      </w:pPr>
      <w:rPr>
        <w:rFonts w:ascii="Times New Roman" w:hAnsi="Times New Roman" w:hint="default"/>
      </w:rPr>
    </w:lvl>
    <w:lvl w:ilvl="7" w:tplc="3F5AE236" w:tentative="1">
      <w:start w:val="1"/>
      <w:numFmt w:val="bullet"/>
      <w:lvlText w:val="•"/>
      <w:lvlJc w:val="left"/>
      <w:pPr>
        <w:tabs>
          <w:tab w:val="num" w:pos="5760"/>
        </w:tabs>
        <w:ind w:left="5760" w:hanging="360"/>
      </w:pPr>
      <w:rPr>
        <w:rFonts w:ascii="Times New Roman" w:hAnsi="Times New Roman" w:hint="default"/>
      </w:rPr>
    </w:lvl>
    <w:lvl w:ilvl="8" w:tplc="B060CD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3"/>
  </w:num>
  <w:num w:numId="3">
    <w:abstractNumId w:val="6"/>
  </w:num>
  <w:num w:numId="4">
    <w:abstractNumId w:val="2"/>
  </w:num>
  <w:num w:numId="5">
    <w:abstractNumId w:val="8"/>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949DD"/>
    <w:rsid w:val="000A31B1"/>
    <w:rsid w:val="000C503E"/>
    <w:rsid w:val="000C6568"/>
    <w:rsid w:val="00120DB2"/>
    <w:rsid w:val="001333A4"/>
    <w:rsid w:val="0014318B"/>
    <w:rsid w:val="00144FC0"/>
    <w:rsid w:val="00147B5F"/>
    <w:rsid w:val="00181E9C"/>
    <w:rsid w:val="001F068A"/>
    <w:rsid w:val="00233915"/>
    <w:rsid w:val="002717CE"/>
    <w:rsid w:val="002839D7"/>
    <w:rsid w:val="00294CCF"/>
    <w:rsid w:val="002D02DE"/>
    <w:rsid w:val="002F56B8"/>
    <w:rsid w:val="00303101"/>
    <w:rsid w:val="00303D4B"/>
    <w:rsid w:val="003055A6"/>
    <w:rsid w:val="003A2529"/>
    <w:rsid w:val="003D5D5D"/>
    <w:rsid w:val="003D7ECA"/>
    <w:rsid w:val="0041396E"/>
    <w:rsid w:val="00432D34"/>
    <w:rsid w:val="0043394C"/>
    <w:rsid w:val="004D4034"/>
    <w:rsid w:val="004D6F5A"/>
    <w:rsid w:val="004E45EC"/>
    <w:rsid w:val="004E484B"/>
    <w:rsid w:val="004E66DB"/>
    <w:rsid w:val="005119EA"/>
    <w:rsid w:val="00541228"/>
    <w:rsid w:val="0054463E"/>
    <w:rsid w:val="00594BA4"/>
    <w:rsid w:val="006325DF"/>
    <w:rsid w:val="00634656"/>
    <w:rsid w:val="006369F5"/>
    <w:rsid w:val="006713EF"/>
    <w:rsid w:val="006A5A5B"/>
    <w:rsid w:val="006D553F"/>
    <w:rsid w:val="0072614E"/>
    <w:rsid w:val="007376AD"/>
    <w:rsid w:val="007464AB"/>
    <w:rsid w:val="0075432B"/>
    <w:rsid w:val="00766655"/>
    <w:rsid w:val="00785D4A"/>
    <w:rsid w:val="007A7D0C"/>
    <w:rsid w:val="007D14EF"/>
    <w:rsid w:val="007E0A0A"/>
    <w:rsid w:val="007E3633"/>
    <w:rsid w:val="00807C9C"/>
    <w:rsid w:val="0083653A"/>
    <w:rsid w:val="00847097"/>
    <w:rsid w:val="008627F1"/>
    <w:rsid w:val="00887C39"/>
    <w:rsid w:val="00896CB3"/>
    <w:rsid w:val="008B3F79"/>
    <w:rsid w:val="008C6824"/>
    <w:rsid w:val="008D3F2C"/>
    <w:rsid w:val="0092377E"/>
    <w:rsid w:val="009737E0"/>
    <w:rsid w:val="00981755"/>
    <w:rsid w:val="009A0D85"/>
    <w:rsid w:val="009B760E"/>
    <w:rsid w:val="009B761C"/>
    <w:rsid w:val="00A24A08"/>
    <w:rsid w:val="00A535BF"/>
    <w:rsid w:val="00A548D7"/>
    <w:rsid w:val="00A74EED"/>
    <w:rsid w:val="00AA0B7E"/>
    <w:rsid w:val="00AA29A2"/>
    <w:rsid w:val="00AE1D34"/>
    <w:rsid w:val="00B2266C"/>
    <w:rsid w:val="00B35368"/>
    <w:rsid w:val="00B4073A"/>
    <w:rsid w:val="00B47429"/>
    <w:rsid w:val="00B61C2E"/>
    <w:rsid w:val="00B6397C"/>
    <w:rsid w:val="00B70DE0"/>
    <w:rsid w:val="00B81DBC"/>
    <w:rsid w:val="00BA606A"/>
    <w:rsid w:val="00BD1EEE"/>
    <w:rsid w:val="00BD7A08"/>
    <w:rsid w:val="00BF365C"/>
    <w:rsid w:val="00C3580E"/>
    <w:rsid w:val="00C44BFA"/>
    <w:rsid w:val="00C6696A"/>
    <w:rsid w:val="00CA5486"/>
    <w:rsid w:val="00CC34D2"/>
    <w:rsid w:val="00CE6A88"/>
    <w:rsid w:val="00D20AE0"/>
    <w:rsid w:val="00D74C1C"/>
    <w:rsid w:val="00D86174"/>
    <w:rsid w:val="00D91220"/>
    <w:rsid w:val="00DB3C8C"/>
    <w:rsid w:val="00DC3E27"/>
    <w:rsid w:val="00DC4462"/>
    <w:rsid w:val="00DD0518"/>
    <w:rsid w:val="00DF6825"/>
    <w:rsid w:val="00E11F48"/>
    <w:rsid w:val="00E1254E"/>
    <w:rsid w:val="00E36D3F"/>
    <w:rsid w:val="00E42591"/>
    <w:rsid w:val="00E45505"/>
    <w:rsid w:val="00E85B9A"/>
    <w:rsid w:val="00E9343D"/>
    <w:rsid w:val="00EA414B"/>
    <w:rsid w:val="00EE3E67"/>
    <w:rsid w:val="00EF1633"/>
    <w:rsid w:val="00F34BD5"/>
    <w:rsid w:val="00F61C72"/>
    <w:rsid w:val="00F63D79"/>
    <w:rsid w:val="00F64051"/>
    <w:rsid w:val="00F728FB"/>
    <w:rsid w:val="00F94C32"/>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476">
      <w:bodyDiv w:val="1"/>
      <w:marLeft w:val="0"/>
      <w:marRight w:val="0"/>
      <w:marTop w:val="0"/>
      <w:marBottom w:val="0"/>
      <w:divBdr>
        <w:top w:val="none" w:sz="0" w:space="0" w:color="auto"/>
        <w:left w:val="none" w:sz="0" w:space="0" w:color="auto"/>
        <w:bottom w:val="none" w:sz="0" w:space="0" w:color="auto"/>
        <w:right w:val="none" w:sz="0" w:space="0" w:color="auto"/>
      </w:divBdr>
      <w:divsChild>
        <w:div w:id="110587360">
          <w:marLeft w:val="547"/>
          <w:marRight w:val="0"/>
          <w:marTop w:val="144"/>
          <w:marBottom w:val="0"/>
          <w:divBdr>
            <w:top w:val="none" w:sz="0" w:space="0" w:color="auto"/>
            <w:left w:val="none" w:sz="0" w:space="0" w:color="auto"/>
            <w:bottom w:val="none" w:sz="0" w:space="0" w:color="auto"/>
            <w:right w:val="none" w:sz="0" w:space="0" w:color="auto"/>
          </w:divBdr>
        </w:div>
        <w:div w:id="1212499872">
          <w:marLeft w:val="547"/>
          <w:marRight w:val="0"/>
          <w:marTop w:val="144"/>
          <w:marBottom w:val="0"/>
          <w:divBdr>
            <w:top w:val="none" w:sz="0" w:space="0" w:color="auto"/>
            <w:left w:val="none" w:sz="0" w:space="0" w:color="auto"/>
            <w:bottom w:val="none" w:sz="0" w:space="0" w:color="auto"/>
            <w:right w:val="none" w:sz="0" w:space="0" w:color="auto"/>
          </w:divBdr>
        </w:div>
        <w:div w:id="1147087531">
          <w:marLeft w:val="547"/>
          <w:marRight w:val="0"/>
          <w:marTop w:val="144"/>
          <w:marBottom w:val="0"/>
          <w:divBdr>
            <w:top w:val="none" w:sz="0" w:space="0" w:color="auto"/>
            <w:left w:val="none" w:sz="0" w:space="0" w:color="auto"/>
            <w:bottom w:val="none" w:sz="0" w:space="0" w:color="auto"/>
            <w:right w:val="none" w:sz="0" w:space="0" w:color="auto"/>
          </w:divBdr>
        </w:div>
        <w:div w:id="977302749">
          <w:marLeft w:val="547"/>
          <w:marRight w:val="0"/>
          <w:marTop w:val="144"/>
          <w:marBottom w:val="0"/>
          <w:divBdr>
            <w:top w:val="none" w:sz="0" w:space="0" w:color="auto"/>
            <w:left w:val="none" w:sz="0" w:space="0" w:color="auto"/>
            <w:bottom w:val="none" w:sz="0" w:space="0" w:color="auto"/>
            <w:right w:val="none" w:sz="0" w:space="0" w:color="auto"/>
          </w:divBdr>
        </w:div>
        <w:div w:id="1841000838">
          <w:marLeft w:val="547"/>
          <w:marRight w:val="0"/>
          <w:marTop w:val="144"/>
          <w:marBottom w:val="0"/>
          <w:divBdr>
            <w:top w:val="none" w:sz="0" w:space="0" w:color="auto"/>
            <w:left w:val="none" w:sz="0" w:space="0" w:color="auto"/>
            <w:bottom w:val="none" w:sz="0" w:space="0" w:color="auto"/>
            <w:right w:val="none" w:sz="0" w:space="0" w:color="auto"/>
          </w:divBdr>
        </w:div>
        <w:div w:id="589235764">
          <w:marLeft w:val="547"/>
          <w:marRight w:val="0"/>
          <w:marTop w:val="144"/>
          <w:marBottom w:val="0"/>
          <w:divBdr>
            <w:top w:val="none" w:sz="0" w:space="0" w:color="auto"/>
            <w:left w:val="none" w:sz="0" w:space="0" w:color="auto"/>
            <w:bottom w:val="none" w:sz="0" w:space="0" w:color="auto"/>
            <w:right w:val="none" w:sz="0" w:space="0" w:color="auto"/>
          </w:divBdr>
        </w:div>
        <w:div w:id="282198239">
          <w:marLeft w:val="547"/>
          <w:marRight w:val="0"/>
          <w:marTop w:val="144"/>
          <w:marBottom w:val="0"/>
          <w:divBdr>
            <w:top w:val="none" w:sz="0" w:space="0" w:color="auto"/>
            <w:left w:val="none" w:sz="0" w:space="0" w:color="auto"/>
            <w:bottom w:val="none" w:sz="0" w:space="0" w:color="auto"/>
            <w:right w:val="none" w:sz="0" w:space="0" w:color="auto"/>
          </w:divBdr>
        </w:div>
        <w:div w:id="1052927286">
          <w:marLeft w:val="547"/>
          <w:marRight w:val="0"/>
          <w:marTop w:val="144"/>
          <w:marBottom w:val="0"/>
          <w:divBdr>
            <w:top w:val="none" w:sz="0" w:space="0" w:color="auto"/>
            <w:left w:val="none" w:sz="0" w:space="0" w:color="auto"/>
            <w:bottom w:val="none" w:sz="0" w:space="0" w:color="auto"/>
            <w:right w:val="none" w:sz="0" w:space="0" w:color="auto"/>
          </w:divBdr>
        </w:div>
        <w:div w:id="1635523195">
          <w:marLeft w:val="547"/>
          <w:marRight w:val="0"/>
          <w:marTop w:val="144"/>
          <w:marBottom w:val="0"/>
          <w:divBdr>
            <w:top w:val="none" w:sz="0" w:space="0" w:color="auto"/>
            <w:left w:val="none" w:sz="0" w:space="0" w:color="auto"/>
            <w:bottom w:val="none" w:sz="0" w:space="0" w:color="auto"/>
            <w:right w:val="none" w:sz="0" w:space="0" w:color="auto"/>
          </w:divBdr>
        </w:div>
        <w:div w:id="2038266712">
          <w:marLeft w:val="547"/>
          <w:marRight w:val="0"/>
          <w:marTop w:val="144"/>
          <w:marBottom w:val="0"/>
          <w:divBdr>
            <w:top w:val="none" w:sz="0" w:space="0" w:color="auto"/>
            <w:left w:val="none" w:sz="0" w:space="0" w:color="auto"/>
            <w:bottom w:val="none" w:sz="0" w:space="0" w:color="auto"/>
            <w:right w:val="none" w:sz="0" w:space="0" w:color="auto"/>
          </w:divBdr>
        </w:div>
      </w:divsChild>
    </w:div>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1563908820">
          <w:marLeft w:val="0"/>
          <w:marRight w:val="0"/>
          <w:marTop w:val="0"/>
          <w:marBottom w:val="0"/>
          <w:divBdr>
            <w:top w:val="none" w:sz="0" w:space="0" w:color="auto"/>
            <w:left w:val="none" w:sz="0" w:space="0" w:color="auto"/>
            <w:bottom w:val="none" w:sz="0" w:space="0" w:color="auto"/>
            <w:right w:val="none" w:sz="0" w:space="0" w:color="auto"/>
          </w:divBdr>
          <w:divsChild>
            <w:div w:id="622226251">
              <w:marLeft w:val="0"/>
              <w:marRight w:val="0"/>
              <w:marTop w:val="0"/>
              <w:marBottom w:val="0"/>
              <w:divBdr>
                <w:top w:val="none" w:sz="0" w:space="0" w:color="auto"/>
                <w:left w:val="none" w:sz="0" w:space="0" w:color="auto"/>
                <w:bottom w:val="none" w:sz="0" w:space="0" w:color="auto"/>
                <w:right w:val="none" w:sz="0" w:space="0" w:color="auto"/>
              </w:divBdr>
              <w:divsChild>
                <w:div w:id="1403596564">
                  <w:marLeft w:val="0"/>
                  <w:marRight w:val="0"/>
                  <w:marTop w:val="0"/>
                  <w:marBottom w:val="0"/>
                  <w:divBdr>
                    <w:top w:val="none" w:sz="0" w:space="0" w:color="auto"/>
                    <w:left w:val="none" w:sz="0" w:space="0" w:color="auto"/>
                    <w:bottom w:val="none" w:sz="0" w:space="0" w:color="auto"/>
                    <w:right w:val="none" w:sz="0" w:space="0" w:color="auto"/>
                  </w:divBdr>
                </w:div>
              </w:divsChild>
            </w:div>
            <w:div w:id="669674672">
              <w:marLeft w:val="0"/>
              <w:marRight w:val="0"/>
              <w:marTop w:val="0"/>
              <w:marBottom w:val="0"/>
              <w:divBdr>
                <w:top w:val="none" w:sz="0" w:space="0" w:color="auto"/>
                <w:left w:val="none" w:sz="0" w:space="0" w:color="auto"/>
                <w:bottom w:val="none" w:sz="0" w:space="0" w:color="auto"/>
                <w:right w:val="none" w:sz="0" w:space="0" w:color="auto"/>
              </w:divBdr>
              <w:divsChild>
                <w:div w:id="1277715547">
                  <w:marLeft w:val="0"/>
                  <w:marRight w:val="0"/>
                  <w:marTop w:val="0"/>
                  <w:marBottom w:val="0"/>
                  <w:divBdr>
                    <w:top w:val="none" w:sz="0" w:space="0" w:color="auto"/>
                    <w:left w:val="none" w:sz="0" w:space="0" w:color="auto"/>
                    <w:bottom w:val="none" w:sz="0" w:space="0" w:color="auto"/>
                    <w:right w:val="none" w:sz="0" w:space="0" w:color="auto"/>
                  </w:divBdr>
                </w:div>
              </w:divsChild>
            </w:div>
            <w:div w:id="1794208164">
              <w:marLeft w:val="0"/>
              <w:marRight w:val="0"/>
              <w:marTop w:val="0"/>
              <w:marBottom w:val="0"/>
              <w:divBdr>
                <w:top w:val="none" w:sz="0" w:space="0" w:color="auto"/>
                <w:left w:val="none" w:sz="0" w:space="0" w:color="auto"/>
                <w:bottom w:val="none" w:sz="0" w:space="0" w:color="auto"/>
                <w:right w:val="none" w:sz="0" w:space="0" w:color="auto"/>
              </w:divBdr>
              <w:divsChild>
                <w:div w:id="1410885238">
                  <w:marLeft w:val="0"/>
                  <w:marRight w:val="0"/>
                  <w:marTop w:val="0"/>
                  <w:marBottom w:val="0"/>
                  <w:divBdr>
                    <w:top w:val="none" w:sz="0" w:space="0" w:color="auto"/>
                    <w:left w:val="none" w:sz="0" w:space="0" w:color="auto"/>
                    <w:bottom w:val="none" w:sz="0" w:space="0" w:color="auto"/>
                    <w:right w:val="none" w:sz="0" w:space="0" w:color="auto"/>
                  </w:divBdr>
                </w:div>
              </w:divsChild>
            </w:div>
            <w:div w:id="1749187102">
              <w:marLeft w:val="0"/>
              <w:marRight w:val="0"/>
              <w:marTop w:val="0"/>
              <w:marBottom w:val="0"/>
              <w:divBdr>
                <w:top w:val="none" w:sz="0" w:space="0" w:color="auto"/>
                <w:left w:val="none" w:sz="0" w:space="0" w:color="auto"/>
                <w:bottom w:val="none" w:sz="0" w:space="0" w:color="auto"/>
                <w:right w:val="none" w:sz="0" w:space="0" w:color="auto"/>
              </w:divBdr>
              <w:divsChild>
                <w:div w:id="1427924368">
                  <w:marLeft w:val="0"/>
                  <w:marRight w:val="0"/>
                  <w:marTop w:val="0"/>
                  <w:marBottom w:val="0"/>
                  <w:divBdr>
                    <w:top w:val="none" w:sz="0" w:space="0" w:color="auto"/>
                    <w:left w:val="none" w:sz="0" w:space="0" w:color="auto"/>
                    <w:bottom w:val="none" w:sz="0" w:space="0" w:color="auto"/>
                    <w:right w:val="none" w:sz="0" w:space="0" w:color="auto"/>
                  </w:divBdr>
                </w:div>
              </w:divsChild>
            </w:div>
            <w:div w:id="603264050">
              <w:marLeft w:val="0"/>
              <w:marRight w:val="0"/>
              <w:marTop w:val="0"/>
              <w:marBottom w:val="0"/>
              <w:divBdr>
                <w:top w:val="none" w:sz="0" w:space="0" w:color="auto"/>
                <w:left w:val="none" w:sz="0" w:space="0" w:color="auto"/>
                <w:bottom w:val="none" w:sz="0" w:space="0" w:color="auto"/>
                <w:right w:val="none" w:sz="0" w:space="0" w:color="auto"/>
              </w:divBdr>
              <w:divsChild>
                <w:div w:id="276719297">
                  <w:marLeft w:val="0"/>
                  <w:marRight w:val="0"/>
                  <w:marTop w:val="0"/>
                  <w:marBottom w:val="0"/>
                  <w:divBdr>
                    <w:top w:val="none" w:sz="0" w:space="0" w:color="auto"/>
                    <w:left w:val="none" w:sz="0" w:space="0" w:color="auto"/>
                    <w:bottom w:val="none" w:sz="0" w:space="0" w:color="auto"/>
                    <w:right w:val="none" w:sz="0" w:space="0" w:color="auto"/>
                  </w:divBdr>
                </w:div>
              </w:divsChild>
            </w:div>
            <w:div w:id="130446019">
              <w:marLeft w:val="0"/>
              <w:marRight w:val="0"/>
              <w:marTop w:val="0"/>
              <w:marBottom w:val="0"/>
              <w:divBdr>
                <w:top w:val="none" w:sz="0" w:space="0" w:color="auto"/>
                <w:left w:val="none" w:sz="0" w:space="0" w:color="auto"/>
                <w:bottom w:val="none" w:sz="0" w:space="0" w:color="auto"/>
                <w:right w:val="none" w:sz="0" w:space="0" w:color="auto"/>
              </w:divBdr>
              <w:divsChild>
                <w:div w:id="1494568859">
                  <w:marLeft w:val="0"/>
                  <w:marRight w:val="0"/>
                  <w:marTop w:val="0"/>
                  <w:marBottom w:val="0"/>
                  <w:divBdr>
                    <w:top w:val="none" w:sz="0" w:space="0" w:color="auto"/>
                    <w:left w:val="none" w:sz="0" w:space="0" w:color="auto"/>
                    <w:bottom w:val="none" w:sz="0" w:space="0" w:color="auto"/>
                    <w:right w:val="none" w:sz="0" w:space="0" w:color="auto"/>
                  </w:divBdr>
                </w:div>
              </w:divsChild>
            </w:div>
            <w:div w:id="1011644621">
              <w:marLeft w:val="0"/>
              <w:marRight w:val="0"/>
              <w:marTop w:val="0"/>
              <w:marBottom w:val="0"/>
              <w:divBdr>
                <w:top w:val="none" w:sz="0" w:space="0" w:color="auto"/>
                <w:left w:val="none" w:sz="0" w:space="0" w:color="auto"/>
                <w:bottom w:val="none" w:sz="0" w:space="0" w:color="auto"/>
                <w:right w:val="none" w:sz="0" w:space="0" w:color="auto"/>
              </w:divBdr>
              <w:divsChild>
                <w:div w:id="1464470757">
                  <w:marLeft w:val="0"/>
                  <w:marRight w:val="0"/>
                  <w:marTop w:val="0"/>
                  <w:marBottom w:val="0"/>
                  <w:divBdr>
                    <w:top w:val="none" w:sz="0" w:space="0" w:color="auto"/>
                    <w:left w:val="none" w:sz="0" w:space="0" w:color="auto"/>
                    <w:bottom w:val="none" w:sz="0" w:space="0" w:color="auto"/>
                    <w:right w:val="none" w:sz="0" w:space="0" w:color="auto"/>
                  </w:divBdr>
                </w:div>
              </w:divsChild>
            </w:div>
            <w:div w:id="1670408122">
              <w:marLeft w:val="0"/>
              <w:marRight w:val="0"/>
              <w:marTop w:val="0"/>
              <w:marBottom w:val="0"/>
              <w:divBdr>
                <w:top w:val="none" w:sz="0" w:space="0" w:color="auto"/>
                <w:left w:val="none" w:sz="0" w:space="0" w:color="auto"/>
                <w:bottom w:val="none" w:sz="0" w:space="0" w:color="auto"/>
                <w:right w:val="none" w:sz="0" w:space="0" w:color="auto"/>
              </w:divBdr>
              <w:divsChild>
                <w:div w:id="142737971">
                  <w:marLeft w:val="0"/>
                  <w:marRight w:val="0"/>
                  <w:marTop w:val="0"/>
                  <w:marBottom w:val="0"/>
                  <w:divBdr>
                    <w:top w:val="none" w:sz="0" w:space="0" w:color="auto"/>
                    <w:left w:val="none" w:sz="0" w:space="0" w:color="auto"/>
                    <w:bottom w:val="none" w:sz="0" w:space="0" w:color="auto"/>
                    <w:right w:val="none" w:sz="0" w:space="0" w:color="auto"/>
                  </w:divBdr>
                </w:div>
              </w:divsChild>
            </w:div>
            <w:div w:id="2011373733">
              <w:marLeft w:val="0"/>
              <w:marRight w:val="0"/>
              <w:marTop w:val="0"/>
              <w:marBottom w:val="0"/>
              <w:divBdr>
                <w:top w:val="none" w:sz="0" w:space="0" w:color="auto"/>
                <w:left w:val="none" w:sz="0" w:space="0" w:color="auto"/>
                <w:bottom w:val="none" w:sz="0" w:space="0" w:color="auto"/>
                <w:right w:val="none" w:sz="0" w:space="0" w:color="auto"/>
              </w:divBdr>
              <w:divsChild>
                <w:div w:id="1709183400">
                  <w:marLeft w:val="0"/>
                  <w:marRight w:val="0"/>
                  <w:marTop w:val="0"/>
                  <w:marBottom w:val="0"/>
                  <w:divBdr>
                    <w:top w:val="none" w:sz="0" w:space="0" w:color="auto"/>
                    <w:left w:val="none" w:sz="0" w:space="0" w:color="auto"/>
                    <w:bottom w:val="none" w:sz="0" w:space="0" w:color="auto"/>
                    <w:right w:val="none" w:sz="0" w:space="0" w:color="auto"/>
                  </w:divBdr>
                </w:div>
              </w:divsChild>
            </w:div>
            <w:div w:id="1433281064">
              <w:marLeft w:val="0"/>
              <w:marRight w:val="0"/>
              <w:marTop w:val="0"/>
              <w:marBottom w:val="0"/>
              <w:divBdr>
                <w:top w:val="none" w:sz="0" w:space="0" w:color="auto"/>
                <w:left w:val="none" w:sz="0" w:space="0" w:color="auto"/>
                <w:bottom w:val="none" w:sz="0" w:space="0" w:color="auto"/>
                <w:right w:val="none" w:sz="0" w:space="0" w:color="auto"/>
              </w:divBdr>
              <w:divsChild>
                <w:div w:id="1926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238498">
      <w:bodyDiv w:val="1"/>
      <w:marLeft w:val="0"/>
      <w:marRight w:val="0"/>
      <w:marTop w:val="0"/>
      <w:marBottom w:val="0"/>
      <w:divBdr>
        <w:top w:val="none" w:sz="0" w:space="0" w:color="auto"/>
        <w:left w:val="none" w:sz="0" w:space="0" w:color="auto"/>
        <w:bottom w:val="none" w:sz="0" w:space="0" w:color="auto"/>
        <w:right w:val="none" w:sz="0" w:space="0" w:color="auto"/>
      </w:divBdr>
      <w:divsChild>
        <w:div w:id="1063790378">
          <w:marLeft w:val="0"/>
          <w:marRight w:val="0"/>
          <w:marTop w:val="0"/>
          <w:marBottom w:val="0"/>
          <w:divBdr>
            <w:top w:val="none" w:sz="0" w:space="0" w:color="auto"/>
            <w:left w:val="none" w:sz="0" w:space="0" w:color="auto"/>
            <w:bottom w:val="none" w:sz="0" w:space="0" w:color="auto"/>
            <w:right w:val="none" w:sz="0" w:space="0" w:color="auto"/>
          </w:divBdr>
          <w:divsChild>
            <w:div w:id="714818706">
              <w:marLeft w:val="0"/>
              <w:marRight w:val="0"/>
              <w:marTop w:val="0"/>
              <w:marBottom w:val="0"/>
              <w:divBdr>
                <w:top w:val="none" w:sz="0" w:space="0" w:color="auto"/>
                <w:left w:val="none" w:sz="0" w:space="0" w:color="auto"/>
                <w:bottom w:val="none" w:sz="0" w:space="0" w:color="auto"/>
                <w:right w:val="none" w:sz="0" w:space="0" w:color="auto"/>
              </w:divBdr>
              <w:divsChild>
                <w:div w:id="1030374776">
                  <w:marLeft w:val="0"/>
                  <w:marRight w:val="0"/>
                  <w:marTop w:val="0"/>
                  <w:marBottom w:val="0"/>
                  <w:divBdr>
                    <w:top w:val="none" w:sz="0" w:space="0" w:color="auto"/>
                    <w:left w:val="none" w:sz="0" w:space="0" w:color="auto"/>
                    <w:bottom w:val="none" w:sz="0" w:space="0" w:color="auto"/>
                    <w:right w:val="none" w:sz="0" w:space="0" w:color="auto"/>
                  </w:divBdr>
                  <w:divsChild>
                    <w:div w:id="1045106881">
                      <w:marLeft w:val="0"/>
                      <w:marRight w:val="0"/>
                      <w:marTop w:val="0"/>
                      <w:marBottom w:val="0"/>
                      <w:divBdr>
                        <w:top w:val="none" w:sz="0" w:space="0" w:color="auto"/>
                        <w:left w:val="none" w:sz="0" w:space="0" w:color="auto"/>
                        <w:bottom w:val="none" w:sz="0" w:space="0" w:color="auto"/>
                        <w:right w:val="none" w:sz="0" w:space="0" w:color="auto"/>
                      </w:divBdr>
                    </w:div>
                    <w:div w:id="1257521586">
                      <w:marLeft w:val="0"/>
                      <w:marRight w:val="0"/>
                      <w:marTop w:val="0"/>
                      <w:marBottom w:val="0"/>
                      <w:divBdr>
                        <w:top w:val="none" w:sz="0" w:space="0" w:color="auto"/>
                        <w:left w:val="none" w:sz="0" w:space="0" w:color="auto"/>
                        <w:bottom w:val="none" w:sz="0" w:space="0" w:color="auto"/>
                        <w:right w:val="none" w:sz="0" w:space="0" w:color="auto"/>
                      </w:divBdr>
                    </w:div>
                    <w:div w:id="1518813803">
                      <w:marLeft w:val="0"/>
                      <w:marRight w:val="0"/>
                      <w:marTop w:val="0"/>
                      <w:marBottom w:val="0"/>
                      <w:divBdr>
                        <w:top w:val="none" w:sz="0" w:space="0" w:color="auto"/>
                        <w:left w:val="none" w:sz="0" w:space="0" w:color="auto"/>
                        <w:bottom w:val="none" w:sz="0" w:space="0" w:color="auto"/>
                        <w:right w:val="none" w:sz="0" w:space="0" w:color="auto"/>
                      </w:divBdr>
                    </w:div>
                    <w:div w:id="588585717">
                      <w:marLeft w:val="0"/>
                      <w:marRight w:val="0"/>
                      <w:marTop w:val="0"/>
                      <w:marBottom w:val="0"/>
                      <w:divBdr>
                        <w:top w:val="none" w:sz="0" w:space="0" w:color="auto"/>
                        <w:left w:val="none" w:sz="0" w:space="0" w:color="auto"/>
                        <w:bottom w:val="none" w:sz="0" w:space="0" w:color="auto"/>
                        <w:right w:val="none" w:sz="0" w:space="0" w:color="auto"/>
                      </w:divBdr>
                    </w:div>
                    <w:div w:id="810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4045">
      <w:bodyDiv w:val="1"/>
      <w:marLeft w:val="0"/>
      <w:marRight w:val="0"/>
      <w:marTop w:val="0"/>
      <w:marBottom w:val="0"/>
      <w:divBdr>
        <w:top w:val="none" w:sz="0" w:space="0" w:color="auto"/>
        <w:left w:val="none" w:sz="0" w:space="0" w:color="auto"/>
        <w:bottom w:val="none" w:sz="0" w:space="0" w:color="auto"/>
        <w:right w:val="none" w:sz="0" w:space="0" w:color="auto"/>
      </w:divBdr>
      <w:divsChild>
        <w:div w:id="225997227">
          <w:marLeft w:val="547"/>
          <w:marRight w:val="0"/>
          <w:marTop w:val="144"/>
          <w:marBottom w:val="0"/>
          <w:divBdr>
            <w:top w:val="none" w:sz="0" w:space="0" w:color="auto"/>
            <w:left w:val="none" w:sz="0" w:space="0" w:color="auto"/>
            <w:bottom w:val="none" w:sz="0" w:space="0" w:color="auto"/>
            <w:right w:val="none" w:sz="0" w:space="0" w:color="auto"/>
          </w:divBdr>
        </w:div>
        <w:div w:id="1830100365">
          <w:marLeft w:val="547"/>
          <w:marRight w:val="0"/>
          <w:marTop w:val="144"/>
          <w:marBottom w:val="0"/>
          <w:divBdr>
            <w:top w:val="none" w:sz="0" w:space="0" w:color="auto"/>
            <w:left w:val="none" w:sz="0" w:space="0" w:color="auto"/>
            <w:bottom w:val="none" w:sz="0" w:space="0" w:color="auto"/>
            <w:right w:val="none" w:sz="0" w:space="0" w:color="auto"/>
          </w:divBdr>
        </w:div>
        <w:div w:id="1520851380">
          <w:marLeft w:val="547"/>
          <w:marRight w:val="0"/>
          <w:marTop w:val="144"/>
          <w:marBottom w:val="0"/>
          <w:divBdr>
            <w:top w:val="none" w:sz="0" w:space="0" w:color="auto"/>
            <w:left w:val="none" w:sz="0" w:space="0" w:color="auto"/>
            <w:bottom w:val="none" w:sz="0" w:space="0" w:color="auto"/>
            <w:right w:val="none" w:sz="0" w:space="0" w:color="auto"/>
          </w:divBdr>
        </w:div>
        <w:div w:id="1138768041">
          <w:marLeft w:val="547"/>
          <w:marRight w:val="0"/>
          <w:marTop w:val="144"/>
          <w:marBottom w:val="0"/>
          <w:divBdr>
            <w:top w:val="none" w:sz="0" w:space="0" w:color="auto"/>
            <w:left w:val="none" w:sz="0" w:space="0" w:color="auto"/>
            <w:bottom w:val="none" w:sz="0" w:space="0" w:color="auto"/>
            <w:right w:val="none" w:sz="0" w:space="0" w:color="auto"/>
          </w:divBdr>
        </w:div>
        <w:div w:id="1009913297">
          <w:marLeft w:val="547"/>
          <w:marRight w:val="0"/>
          <w:marTop w:val="144"/>
          <w:marBottom w:val="0"/>
          <w:divBdr>
            <w:top w:val="none" w:sz="0" w:space="0" w:color="auto"/>
            <w:left w:val="none" w:sz="0" w:space="0" w:color="auto"/>
            <w:bottom w:val="none" w:sz="0" w:space="0" w:color="auto"/>
            <w:right w:val="none" w:sz="0" w:space="0" w:color="auto"/>
          </w:divBdr>
        </w:div>
        <w:div w:id="138809023">
          <w:marLeft w:val="547"/>
          <w:marRight w:val="0"/>
          <w:marTop w:val="144"/>
          <w:marBottom w:val="0"/>
          <w:divBdr>
            <w:top w:val="none" w:sz="0" w:space="0" w:color="auto"/>
            <w:left w:val="none" w:sz="0" w:space="0" w:color="auto"/>
            <w:bottom w:val="none" w:sz="0" w:space="0" w:color="auto"/>
            <w:right w:val="none" w:sz="0" w:space="0" w:color="auto"/>
          </w:divBdr>
        </w:div>
        <w:div w:id="2071922844">
          <w:marLeft w:val="547"/>
          <w:marRight w:val="0"/>
          <w:marTop w:val="144"/>
          <w:marBottom w:val="0"/>
          <w:divBdr>
            <w:top w:val="none" w:sz="0" w:space="0" w:color="auto"/>
            <w:left w:val="none" w:sz="0" w:space="0" w:color="auto"/>
            <w:bottom w:val="none" w:sz="0" w:space="0" w:color="auto"/>
            <w:right w:val="none" w:sz="0" w:space="0" w:color="auto"/>
          </w:divBdr>
        </w:div>
        <w:div w:id="1258562328">
          <w:marLeft w:val="547"/>
          <w:marRight w:val="0"/>
          <w:marTop w:val="144"/>
          <w:marBottom w:val="0"/>
          <w:divBdr>
            <w:top w:val="none" w:sz="0" w:space="0" w:color="auto"/>
            <w:left w:val="none" w:sz="0" w:space="0" w:color="auto"/>
            <w:bottom w:val="none" w:sz="0" w:space="0" w:color="auto"/>
            <w:right w:val="none" w:sz="0" w:space="0" w:color="auto"/>
          </w:divBdr>
        </w:div>
        <w:div w:id="1346712363">
          <w:marLeft w:val="547"/>
          <w:marRight w:val="0"/>
          <w:marTop w:val="144"/>
          <w:marBottom w:val="0"/>
          <w:divBdr>
            <w:top w:val="none" w:sz="0" w:space="0" w:color="auto"/>
            <w:left w:val="none" w:sz="0" w:space="0" w:color="auto"/>
            <w:bottom w:val="none" w:sz="0" w:space="0" w:color="auto"/>
            <w:right w:val="none" w:sz="0" w:space="0" w:color="auto"/>
          </w:divBdr>
        </w:div>
        <w:div w:id="41683133">
          <w:marLeft w:val="547"/>
          <w:marRight w:val="0"/>
          <w:marTop w:val="144"/>
          <w:marBottom w:val="0"/>
          <w:divBdr>
            <w:top w:val="none" w:sz="0" w:space="0" w:color="auto"/>
            <w:left w:val="none" w:sz="0" w:space="0" w:color="auto"/>
            <w:bottom w:val="none" w:sz="0" w:space="0" w:color="auto"/>
            <w:right w:val="none" w:sz="0" w:space="0" w:color="auto"/>
          </w:divBdr>
        </w:div>
        <w:div w:id="733770998">
          <w:marLeft w:val="547"/>
          <w:marRight w:val="0"/>
          <w:marTop w:val="144"/>
          <w:marBottom w:val="0"/>
          <w:divBdr>
            <w:top w:val="none" w:sz="0" w:space="0" w:color="auto"/>
            <w:left w:val="none" w:sz="0" w:space="0" w:color="auto"/>
            <w:bottom w:val="none" w:sz="0" w:space="0" w:color="auto"/>
            <w:right w:val="none" w:sz="0" w:space="0" w:color="auto"/>
          </w:divBdr>
        </w:div>
      </w:divsChild>
    </w:div>
    <w:div w:id="626936294">
      <w:bodyDiv w:val="1"/>
      <w:marLeft w:val="0"/>
      <w:marRight w:val="0"/>
      <w:marTop w:val="0"/>
      <w:marBottom w:val="0"/>
      <w:divBdr>
        <w:top w:val="none" w:sz="0" w:space="0" w:color="auto"/>
        <w:left w:val="none" w:sz="0" w:space="0" w:color="auto"/>
        <w:bottom w:val="none" w:sz="0" w:space="0" w:color="auto"/>
        <w:right w:val="none" w:sz="0" w:space="0" w:color="auto"/>
      </w:divBdr>
      <w:divsChild>
        <w:div w:id="916865853">
          <w:marLeft w:val="547"/>
          <w:marRight w:val="0"/>
          <w:marTop w:val="144"/>
          <w:marBottom w:val="0"/>
          <w:divBdr>
            <w:top w:val="none" w:sz="0" w:space="0" w:color="auto"/>
            <w:left w:val="none" w:sz="0" w:space="0" w:color="auto"/>
            <w:bottom w:val="none" w:sz="0" w:space="0" w:color="auto"/>
            <w:right w:val="none" w:sz="0" w:space="0" w:color="auto"/>
          </w:divBdr>
        </w:div>
        <w:div w:id="226765960">
          <w:marLeft w:val="547"/>
          <w:marRight w:val="0"/>
          <w:marTop w:val="144"/>
          <w:marBottom w:val="0"/>
          <w:divBdr>
            <w:top w:val="none" w:sz="0" w:space="0" w:color="auto"/>
            <w:left w:val="none" w:sz="0" w:space="0" w:color="auto"/>
            <w:bottom w:val="none" w:sz="0" w:space="0" w:color="auto"/>
            <w:right w:val="none" w:sz="0" w:space="0" w:color="auto"/>
          </w:divBdr>
        </w:div>
        <w:div w:id="1650863493">
          <w:marLeft w:val="547"/>
          <w:marRight w:val="0"/>
          <w:marTop w:val="144"/>
          <w:marBottom w:val="0"/>
          <w:divBdr>
            <w:top w:val="none" w:sz="0" w:space="0" w:color="auto"/>
            <w:left w:val="none" w:sz="0" w:space="0" w:color="auto"/>
            <w:bottom w:val="none" w:sz="0" w:space="0" w:color="auto"/>
            <w:right w:val="none" w:sz="0" w:space="0" w:color="auto"/>
          </w:divBdr>
        </w:div>
        <w:div w:id="1106659432">
          <w:marLeft w:val="547"/>
          <w:marRight w:val="0"/>
          <w:marTop w:val="144"/>
          <w:marBottom w:val="0"/>
          <w:divBdr>
            <w:top w:val="none" w:sz="0" w:space="0" w:color="auto"/>
            <w:left w:val="none" w:sz="0" w:space="0" w:color="auto"/>
            <w:bottom w:val="none" w:sz="0" w:space="0" w:color="auto"/>
            <w:right w:val="none" w:sz="0" w:space="0" w:color="auto"/>
          </w:divBdr>
        </w:div>
        <w:div w:id="1377975250">
          <w:marLeft w:val="547"/>
          <w:marRight w:val="0"/>
          <w:marTop w:val="144"/>
          <w:marBottom w:val="0"/>
          <w:divBdr>
            <w:top w:val="none" w:sz="0" w:space="0" w:color="auto"/>
            <w:left w:val="none" w:sz="0" w:space="0" w:color="auto"/>
            <w:bottom w:val="none" w:sz="0" w:space="0" w:color="auto"/>
            <w:right w:val="none" w:sz="0" w:space="0" w:color="auto"/>
          </w:divBdr>
        </w:div>
        <w:div w:id="2128304320">
          <w:marLeft w:val="547"/>
          <w:marRight w:val="0"/>
          <w:marTop w:val="144"/>
          <w:marBottom w:val="0"/>
          <w:divBdr>
            <w:top w:val="none" w:sz="0" w:space="0" w:color="auto"/>
            <w:left w:val="none" w:sz="0" w:space="0" w:color="auto"/>
            <w:bottom w:val="none" w:sz="0" w:space="0" w:color="auto"/>
            <w:right w:val="none" w:sz="0" w:space="0" w:color="auto"/>
          </w:divBdr>
        </w:div>
        <w:div w:id="2088841298">
          <w:marLeft w:val="547"/>
          <w:marRight w:val="0"/>
          <w:marTop w:val="144"/>
          <w:marBottom w:val="0"/>
          <w:divBdr>
            <w:top w:val="none" w:sz="0" w:space="0" w:color="auto"/>
            <w:left w:val="none" w:sz="0" w:space="0" w:color="auto"/>
            <w:bottom w:val="none" w:sz="0" w:space="0" w:color="auto"/>
            <w:right w:val="none" w:sz="0" w:space="0" w:color="auto"/>
          </w:divBdr>
        </w:div>
        <w:div w:id="1456606193">
          <w:marLeft w:val="547"/>
          <w:marRight w:val="0"/>
          <w:marTop w:val="144"/>
          <w:marBottom w:val="0"/>
          <w:divBdr>
            <w:top w:val="none" w:sz="0" w:space="0" w:color="auto"/>
            <w:left w:val="none" w:sz="0" w:space="0" w:color="auto"/>
            <w:bottom w:val="none" w:sz="0" w:space="0" w:color="auto"/>
            <w:right w:val="none" w:sz="0" w:space="0" w:color="auto"/>
          </w:divBdr>
        </w:div>
        <w:div w:id="1941181331">
          <w:marLeft w:val="547"/>
          <w:marRight w:val="0"/>
          <w:marTop w:val="144"/>
          <w:marBottom w:val="0"/>
          <w:divBdr>
            <w:top w:val="none" w:sz="0" w:space="0" w:color="auto"/>
            <w:left w:val="none" w:sz="0" w:space="0" w:color="auto"/>
            <w:bottom w:val="none" w:sz="0" w:space="0" w:color="auto"/>
            <w:right w:val="none" w:sz="0" w:space="0" w:color="auto"/>
          </w:divBdr>
        </w:div>
        <w:div w:id="1089960282">
          <w:marLeft w:val="547"/>
          <w:marRight w:val="0"/>
          <w:marTop w:val="144"/>
          <w:marBottom w:val="0"/>
          <w:divBdr>
            <w:top w:val="none" w:sz="0" w:space="0" w:color="auto"/>
            <w:left w:val="none" w:sz="0" w:space="0" w:color="auto"/>
            <w:bottom w:val="none" w:sz="0" w:space="0" w:color="auto"/>
            <w:right w:val="none" w:sz="0" w:space="0" w:color="auto"/>
          </w:divBdr>
        </w:div>
      </w:divsChild>
    </w:div>
    <w:div w:id="1123186265">
      <w:bodyDiv w:val="1"/>
      <w:marLeft w:val="0"/>
      <w:marRight w:val="0"/>
      <w:marTop w:val="0"/>
      <w:marBottom w:val="0"/>
      <w:divBdr>
        <w:top w:val="none" w:sz="0" w:space="0" w:color="auto"/>
        <w:left w:val="none" w:sz="0" w:space="0" w:color="auto"/>
        <w:bottom w:val="none" w:sz="0" w:space="0" w:color="auto"/>
        <w:right w:val="none" w:sz="0" w:space="0" w:color="auto"/>
      </w:divBdr>
      <w:divsChild>
        <w:div w:id="279604960">
          <w:marLeft w:val="547"/>
          <w:marRight w:val="0"/>
          <w:marTop w:val="120"/>
          <w:marBottom w:val="0"/>
          <w:divBdr>
            <w:top w:val="none" w:sz="0" w:space="0" w:color="auto"/>
            <w:left w:val="none" w:sz="0" w:space="0" w:color="auto"/>
            <w:bottom w:val="none" w:sz="0" w:space="0" w:color="auto"/>
            <w:right w:val="none" w:sz="0" w:space="0" w:color="auto"/>
          </w:divBdr>
        </w:div>
        <w:div w:id="511140530">
          <w:marLeft w:val="547"/>
          <w:marRight w:val="0"/>
          <w:marTop w:val="120"/>
          <w:marBottom w:val="0"/>
          <w:divBdr>
            <w:top w:val="none" w:sz="0" w:space="0" w:color="auto"/>
            <w:left w:val="none" w:sz="0" w:space="0" w:color="auto"/>
            <w:bottom w:val="none" w:sz="0" w:space="0" w:color="auto"/>
            <w:right w:val="none" w:sz="0" w:space="0" w:color="auto"/>
          </w:divBdr>
        </w:div>
        <w:div w:id="957563882">
          <w:marLeft w:val="547"/>
          <w:marRight w:val="0"/>
          <w:marTop w:val="120"/>
          <w:marBottom w:val="0"/>
          <w:divBdr>
            <w:top w:val="none" w:sz="0" w:space="0" w:color="auto"/>
            <w:left w:val="none" w:sz="0" w:space="0" w:color="auto"/>
            <w:bottom w:val="none" w:sz="0" w:space="0" w:color="auto"/>
            <w:right w:val="none" w:sz="0" w:space="0" w:color="auto"/>
          </w:divBdr>
        </w:div>
        <w:div w:id="2071532402">
          <w:marLeft w:val="547"/>
          <w:marRight w:val="0"/>
          <w:marTop w:val="120"/>
          <w:marBottom w:val="0"/>
          <w:divBdr>
            <w:top w:val="none" w:sz="0" w:space="0" w:color="auto"/>
            <w:left w:val="none" w:sz="0" w:space="0" w:color="auto"/>
            <w:bottom w:val="none" w:sz="0" w:space="0" w:color="auto"/>
            <w:right w:val="none" w:sz="0" w:space="0" w:color="auto"/>
          </w:divBdr>
        </w:div>
        <w:div w:id="928387473">
          <w:marLeft w:val="547"/>
          <w:marRight w:val="0"/>
          <w:marTop w:val="120"/>
          <w:marBottom w:val="0"/>
          <w:divBdr>
            <w:top w:val="none" w:sz="0" w:space="0" w:color="auto"/>
            <w:left w:val="none" w:sz="0" w:space="0" w:color="auto"/>
            <w:bottom w:val="none" w:sz="0" w:space="0" w:color="auto"/>
            <w:right w:val="none" w:sz="0" w:space="0" w:color="auto"/>
          </w:divBdr>
        </w:div>
        <w:div w:id="1521966433">
          <w:marLeft w:val="547"/>
          <w:marRight w:val="0"/>
          <w:marTop w:val="120"/>
          <w:marBottom w:val="0"/>
          <w:divBdr>
            <w:top w:val="none" w:sz="0" w:space="0" w:color="auto"/>
            <w:left w:val="none" w:sz="0" w:space="0" w:color="auto"/>
            <w:bottom w:val="none" w:sz="0" w:space="0" w:color="auto"/>
            <w:right w:val="none" w:sz="0" w:space="0" w:color="auto"/>
          </w:divBdr>
        </w:div>
        <w:div w:id="389116178">
          <w:marLeft w:val="547"/>
          <w:marRight w:val="0"/>
          <w:marTop w:val="120"/>
          <w:marBottom w:val="0"/>
          <w:divBdr>
            <w:top w:val="none" w:sz="0" w:space="0" w:color="auto"/>
            <w:left w:val="none" w:sz="0" w:space="0" w:color="auto"/>
            <w:bottom w:val="none" w:sz="0" w:space="0" w:color="auto"/>
            <w:right w:val="none" w:sz="0" w:space="0" w:color="auto"/>
          </w:divBdr>
        </w:div>
        <w:div w:id="119497355">
          <w:marLeft w:val="547"/>
          <w:marRight w:val="0"/>
          <w:marTop w:val="120"/>
          <w:marBottom w:val="0"/>
          <w:divBdr>
            <w:top w:val="none" w:sz="0" w:space="0" w:color="auto"/>
            <w:left w:val="none" w:sz="0" w:space="0" w:color="auto"/>
            <w:bottom w:val="none" w:sz="0" w:space="0" w:color="auto"/>
            <w:right w:val="none" w:sz="0" w:space="0" w:color="auto"/>
          </w:divBdr>
        </w:div>
        <w:div w:id="579561688">
          <w:marLeft w:val="547"/>
          <w:marRight w:val="0"/>
          <w:marTop w:val="120"/>
          <w:marBottom w:val="0"/>
          <w:divBdr>
            <w:top w:val="none" w:sz="0" w:space="0" w:color="auto"/>
            <w:left w:val="none" w:sz="0" w:space="0" w:color="auto"/>
            <w:bottom w:val="none" w:sz="0" w:space="0" w:color="auto"/>
            <w:right w:val="none" w:sz="0" w:space="0" w:color="auto"/>
          </w:divBdr>
        </w:div>
        <w:div w:id="1246381663">
          <w:marLeft w:val="547"/>
          <w:marRight w:val="0"/>
          <w:marTop w:val="120"/>
          <w:marBottom w:val="0"/>
          <w:divBdr>
            <w:top w:val="none" w:sz="0" w:space="0" w:color="auto"/>
            <w:left w:val="none" w:sz="0" w:space="0" w:color="auto"/>
            <w:bottom w:val="none" w:sz="0" w:space="0" w:color="auto"/>
            <w:right w:val="none" w:sz="0" w:space="0" w:color="auto"/>
          </w:divBdr>
        </w:div>
        <w:div w:id="787772422">
          <w:marLeft w:val="547"/>
          <w:marRight w:val="0"/>
          <w:marTop w:val="120"/>
          <w:marBottom w:val="0"/>
          <w:divBdr>
            <w:top w:val="none" w:sz="0" w:space="0" w:color="auto"/>
            <w:left w:val="none" w:sz="0" w:space="0" w:color="auto"/>
            <w:bottom w:val="none" w:sz="0" w:space="0" w:color="auto"/>
            <w:right w:val="none" w:sz="0" w:space="0" w:color="auto"/>
          </w:divBdr>
        </w:div>
        <w:div w:id="530925471">
          <w:marLeft w:val="547"/>
          <w:marRight w:val="0"/>
          <w:marTop w:val="120"/>
          <w:marBottom w:val="0"/>
          <w:divBdr>
            <w:top w:val="none" w:sz="0" w:space="0" w:color="auto"/>
            <w:left w:val="none" w:sz="0" w:space="0" w:color="auto"/>
            <w:bottom w:val="none" w:sz="0" w:space="0" w:color="auto"/>
            <w:right w:val="none" w:sz="0" w:space="0" w:color="auto"/>
          </w:divBdr>
        </w:div>
      </w:divsChild>
    </w:div>
    <w:div w:id="1327590947">
      <w:bodyDiv w:val="1"/>
      <w:marLeft w:val="0"/>
      <w:marRight w:val="0"/>
      <w:marTop w:val="0"/>
      <w:marBottom w:val="0"/>
      <w:divBdr>
        <w:top w:val="none" w:sz="0" w:space="0" w:color="auto"/>
        <w:left w:val="none" w:sz="0" w:space="0" w:color="auto"/>
        <w:bottom w:val="none" w:sz="0" w:space="0" w:color="auto"/>
        <w:right w:val="none" w:sz="0" w:space="0" w:color="auto"/>
      </w:divBdr>
      <w:divsChild>
        <w:div w:id="1194533636">
          <w:marLeft w:val="547"/>
          <w:marRight w:val="0"/>
          <w:marTop w:val="138"/>
          <w:marBottom w:val="0"/>
          <w:divBdr>
            <w:top w:val="none" w:sz="0" w:space="0" w:color="auto"/>
            <w:left w:val="none" w:sz="0" w:space="0" w:color="auto"/>
            <w:bottom w:val="none" w:sz="0" w:space="0" w:color="auto"/>
            <w:right w:val="none" w:sz="0" w:space="0" w:color="auto"/>
          </w:divBdr>
        </w:div>
        <w:div w:id="1737819535">
          <w:marLeft w:val="547"/>
          <w:marRight w:val="0"/>
          <w:marTop w:val="138"/>
          <w:marBottom w:val="0"/>
          <w:divBdr>
            <w:top w:val="none" w:sz="0" w:space="0" w:color="auto"/>
            <w:left w:val="none" w:sz="0" w:space="0" w:color="auto"/>
            <w:bottom w:val="none" w:sz="0" w:space="0" w:color="auto"/>
            <w:right w:val="none" w:sz="0" w:space="0" w:color="auto"/>
          </w:divBdr>
        </w:div>
        <w:div w:id="219875865">
          <w:marLeft w:val="547"/>
          <w:marRight w:val="0"/>
          <w:marTop w:val="138"/>
          <w:marBottom w:val="0"/>
          <w:divBdr>
            <w:top w:val="none" w:sz="0" w:space="0" w:color="auto"/>
            <w:left w:val="none" w:sz="0" w:space="0" w:color="auto"/>
            <w:bottom w:val="none" w:sz="0" w:space="0" w:color="auto"/>
            <w:right w:val="none" w:sz="0" w:space="0" w:color="auto"/>
          </w:divBdr>
        </w:div>
        <w:div w:id="1201747356">
          <w:marLeft w:val="547"/>
          <w:marRight w:val="0"/>
          <w:marTop w:val="138"/>
          <w:marBottom w:val="0"/>
          <w:divBdr>
            <w:top w:val="none" w:sz="0" w:space="0" w:color="auto"/>
            <w:left w:val="none" w:sz="0" w:space="0" w:color="auto"/>
            <w:bottom w:val="none" w:sz="0" w:space="0" w:color="auto"/>
            <w:right w:val="none" w:sz="0" w:space="0" w:color="auto"/>
          </w:divBdr>
        </w:div>
        <w:div w:id="1254707160">
          <w:marLeft w:val="547"/>
          <w:marRight w:val="0"/>
          <w:marTop w:val="138"/>
          <w:marBottom w:val="0"/>
          <w:divBdr>
            <w:top w:val="none" w:sz="0" w:space="0" w:color="auto"/>
            <w:left w:val="none" w:sz="0" w:space="0" w:color="auto"/>
            <w:bottom w:val="none" w:sz="0" w:space="0" w:color="auto"/>
            <w:right w:val="none" w:sz="0" w:space="0" w:color="auto"/>
          </w:divBdr>
        </w:div>
        <w:div w:id="2132017890">
          <w:marLeft w:val="547"/>
          <w:marRight w:val="0"/>
          <w:marTop w:val="138"/>
          <w:marBottom w:val="0"/>
          <w:divBdr>
            <w:top w:val="none" w:sz="0" w:space="0" w:color="auto"/>
            <w:left w:val="none" w:sz="0" w:space="0" w:color="auto"/>
            <w:bottom w:val="none" w:sz="0" w:space="0" w:color="auto"/>
            <w:right w:val="none" w:sz="0" w:space="0" w:color="auto"/>
          </w:divBdr>
        </w:div>
        <w:div w:id="1547983872">
          <w:marLeft w:val="547"/>
          <w:marRight w:val="0"/>
          <w:marTop w:val="138"/>
          <w:marBottom w:val="0"/>
          <w:divBdr>
            <w:top w:val="none" w:sz="0" w:space="0" w:color="auto"/>
            <w:left w:val="none" w:sz="0" w:space="0" w:color="auto"/>
            <w:bottom w:val="none" w:sz="0" w:space="0" w:color="auto"/>
            <w:right w:val="none" w:sz="0" w:space="0" w:color="auto"/>
          </w:divBdr>
        </w:div>
        <w:div w:id="1078165380">
          <w:marLeft w:val="547"/>
          <w:marRight w:val="0"/>
          <w:marTop w:val="138"/>
          <w:marBottom w:val="0"/>
          <w:divBdr>
            <w:top w:val="none" w:sz="0" w:space="0" w:color="auto"/>
            <w:left w:val="none" w:sz="0" w:space="0" w:color="auto"/>
            <w:bottom w:val="none" w:sz="0" w:space="0" w:color="auto"/>
            <w:right w:val="none" w:sz="0" w:space="0" w:color="auto"/>
          </w:divBdr>
        </w:div>
        <w:div w:id="510415245">
          <w:marLeft w:val="547"/>
          <w:marRight w:val="0"/>
          <w:marTop w:val="138"/>
          <w:marBottom w:val="0"/>
          <w:divBdr>
            <w:top w:val="none" w:sz="0" w:space="0" w:color="auto"/>
            <w:left w:val="none" w:sz="0" w:space="0" w:color="auto"/>
            <w:bottom w:val="none" w:sz="0" w:space="0" w:color="auto"/>
            <w:right w:val="none" w:sz="0" w:space="0" w:color="auto"/>
          </w:divBdr>
        </w:div>
        <w:div w:id="1747916864">
          <w:marLeft w:val="547"/>
          <w:marRight w:val="0"/>
          <w:marTop w:val="13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safety.gov/SPANS/map.aspx?a1=3879%2bOld%2bEaston%2bRoad&amp;a2=&amp;cit=Doylestown&amp;st=PA&amp;zip=189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hyperlink" Target="http://www.dylpilot.org/" TargetMode="External"/><Relationship Id="rId5" Type="http://schemas.openxmlformats.org/officeDocument/2006/relationships/webSettings" Target="webSettings.xml"/><Relationship Id="rId10" Type="http://schemas.openxmlformats.org/officeDocument/2006/relationships/hyperlink" Target="http://www.dylpilot.org/" TargetMode="External"/><Relationship Id="rId4" Type="http://schemas.openxmlformats.org/officeDocument/2006/relationships/settings" Target="settings.xml"/><Relationship Id="rId9" Type="http://schemas.openxmlformats.org/officeDocument/2006/relationships/hyperlink" Target="mailto:doylewj@ix.netco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8DF9-8413-4094-920D-40445B08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21</cp:revision>
  <dcterms:created xsi:type="dcterms:W3CDTF">2014-08-05T13:30:00Z</dcterms:created>
  <dcterms:modified xsi:type="dcterms:W3CDTF">2017-02-22T19:55:00Z</dcterms:modified>
</cp:coreProperties>
</file>